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44" w:rsidRDefault="006E6644" w:rsidP="006E6644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«Будьте здоровы»</w:t>
      </w:r>
    </w:p>
    <w:p w:rsidR="00D34DB1" w:rsidRDefault="006E6644" w:rsidP="006E6644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Это  пожелание самое главное в жизни человека уже потому, что здоровье </w:t>
      </w:r>
      <w:proofErr w:type="gramStart"/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то главная человеческая ценность. Правда, понимает человек это тогда, когда здоровье потеряно.  Сегодня государство ставит перед школой задачу-воспитание здорового, физически выносливого, нравственно уравновешенного человека, патриота своей страны. Как же выполнить эту задачу? </w:t>
      </w:r>
    </w:p>
    <w:p w:rsidR="00D34DB1" w:rsidRDefault="006E6644" w:rsidP="006E6644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Пожалуй, ни у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кого не вызывает сомнений тот факт, что здоровый образ жизни является необходимым условием для активной и долгой жизни. Но каждому стоит знать, что такое здоровый образ жизни с чего начать ведение правильного образа жизни. Главное стоит усвоить, что соблюдение правил здорового питания, занятия спортом, отказ от вредных привычек, активное времяпрепровождение – это все составляющие здорового образа жизни, которые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надо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соблюдать постоянно. Разумеется, не стоит забывать и про отдых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лучше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активный отдых, в виде,  тенниса, катания на велосипеде, роликах. </w:t>
      </w:r>
    </w:p>
    <w:p w:rsidR="00D34DB1" w:rsidRDefault="006E6644" w:rsidP="00D34DB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Главным моментом для этого должно стать четкое осознание потребности в здоровом образе жизни. Решив для себя, что нужно внести в свой жизненный уклад коррективы, каждый человек может сделать первый шаг в направлении достижения этой цели – быть долгое время здоровым и активным. Очевидно, для этого нужно изменить многое, и как бы не страшили перемены, на них можно и нужно решиться. </w:t>
      </w:r>
    </w:p>
    <w:p w:rsidR="00D34DB1" w:rsidRPr="006E6644" w:rsidRDefault="00D34DB1" w:rsidP="00D34DB1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Необходимо убедить наших детей,  что д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ля того, чтобы сделать этот первый шаг, совсем не обязательно выискивать определенные методики или покупать специальные книги о здоровом образе жизни. Нужно четко понимать, что только комплексное следование всему тому, что составляет понятие здорового образа жизни, приведет к задуманной цели. Активное движение, здоровая еда, укрепление своего организма, культивирование здорового мышления и стремление к получению новых знаний о своём здоровье должно быть постоянным.</w:t>
      </w:r>
    </w:p>
    <w:p w:rsidR="006E6644" w:rsidRPr="006E6644" w:rsidRDefault="00D34DB1" w:rsidP="006E66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Сегодня остановлюсь только на двух аспектах ЗОЖ</w:t>
      </w:r>
    </w:p>
    <w:p w:rsidR="00D34DB1" w:rsidRDefault="006E6644" w:rsidP="00D34DB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i/>
          <w:iCs/>
          <w:color w:val="34495E"/>
          <w:sz w:val="28"/>
          <w:szCs w:val="28"/>
          <w:bdr w:val="none" w:sz="0" w:space="0" w:color="auto" w:frame="1"/>
          <w:lang w:eastAsia="ru-RU"/>
        </w:rPr>
        <w:t>1. Занятия спортом. 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Начните с утренней зарядки и спортивных тренировок. Можно </w:t>
      </w:r>
      <w:proofErr w:type="gramStart"/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отправится</w:t>
      </w:r>
      <w:proofErr w:type="gramEnd"/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</w:t>
      </w:r>
      <w:r w:rsidR="00D34DB1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спортивный зал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где под прис</w:t>
      </w:r>
      <w:r w:rsidR="00D34DB1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мотром учителя можно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выполнять определенную тренировочную программу. Или же просто начните</w:t>
      </w:r>
    </w:p>
    <w:p w:rsidR="00D34DB1" w:rsidRDefault="006E6644" w:rsidP="00D34DB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 xml:space="preserve">бегать, кататься на велосипеде, отправляйтесь в туристические походы – активное движение поможет вашему организму втянуться в жизненный ритм, </w:t>
      </w:r>
    </w:p>
    <w:p w:rsidR="006E6644" w:rsidRPr="006E6644" w:rsidRDefault="006E6644" w:rsidP="00D34DB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получить необходимую ему нагрузку и подготовить его к регулярному тренировочному процессу. С течением времени тело будет само стремиться и даже требовать физической нагрузки, и эти нагрузки помогут функционированию всех органов – начиная от кровообращения и заканчивая всей </w:t>
      </w:r>
      <w:proofErr w:type="gramStart"/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сердеч</w:t>
      </w:r>
      <w:r w:rsidR="00D34DB1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но-сосу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дистой</w:t>
      </w:r>
      <w:proofErr w:type="gramEnd"/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системы.</w:t>
      </w:r>
    </w:p>
    <w:p w:rsidR="00D34DB1" w:rsidRDefault="006E6644" w:rsidP="006E6644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i/>
          <w:iCs/>
          <w:color w:val="34495E"/>
          <w:sz w:val="28"/>
          <w:szCs w:val="28"/>
          <w:bdr w:val="none" w:sz="0" w:space="0" w:color="auto" w:frame="1"/>
          <w:lang w:eastAsia="ru-RU"/>
        </w:rPr>
        <w:t>2. Правильное питание.</w:t>
      </w: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Здоровый образ жизни с чего начать кроме физической активности? Разумеется, физическая нагрузка должна сопровождаться правильным питанием. Правильное питание – это регулярное и выверенное потребление натуральных продуктов животного и растительного происхождения. Употребление в пищу искусственных продуктов, или же тех натуральных продуктов, которые содержат химические искусственные добавки, должно быть сведено к минимуму. Всевозможные полуфабрикаты, газированные напитки, синтетические колбасы и сосиски, майонез и другие приправы, сладкое – такие продукты следует исключить из своего рациона.</w:t>
      </w:r>
    </w:p>
    <w:p w:rsidR="006E6644" w:rsidRPr="006E6644" w:rsidRDefault="006E6644" w:rsidP="006E6644">
      <w:pPr>
        <w:shd w:val="clear" w:color="auto" w:fill="FFFFFF"/>
        <w:spacing w:beforeAutospacing="1" w:after="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</w:t>
      </w:r>
      <w:proofErr w:type="gramStart"/>
      <w:r w:rsidRPr="006E6644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Зато нужно отдать предпочтение фруктам, овощам, ягодам, орехам, мясу, рыбе, морепродукта, молочным продуктам, яйцам и тому подобным продуктам – разумеется, в определенном количестве, которое устанавливается в зависимости от реальных потребностей вашего организма.</w:t>
      </w:r>
      <w:proofErr w:type="gramEnd"/>
    </w:p>
    <w:p w:rsidR="006E6644" w:rsidRPr="006E6644" w:rsidRDefault="006E6644" w:rsidP="006E664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</w:p>
    <w:p w:rsidR="00961F04" w:rsidRPr="006E6644" w:rsidRDefault="00961F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F04" w:rsidRPr="006E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4"/>
    <w:rsid w:val="006E6644"/>
    <w:rsid w:val="00961F04"/>
    <w:rsid w:val="00D24383"/>
    <w:rsid w:val="00D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2015-10-01T04:48:00Z</dcterms:created>
  <dcterms:modified xsi:type="dcterms:W3CDTF">2015-10-01T05:09:00Z</dcterms:modified>
</cp:coreProperties>
</file>