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04" w:rsidRPr="00B74C04" w:rsidRDefault="00B74C04" w:rsidP="00B74C04">
      <w:pPr>
        <w:spacing w:before="30" w:after="0" w:line="540" w:lineRule="atLeast"/>
        <w:outlineLvl w:val="0"/>
        <w:rPr>
          <w:rFonts w:ascii="Times New Roman" w:eastAsia="Times New Roman" w:hAnsi="Times New Roman" w:cs="Times New Roman"/>
          <w:color w:val="274790"/>
          <w:kern w:val="36"/>
          <w:sz w:val="51"/>
          <w:szCs w:val="51"/>
          <w:lang w:eastAsia="ru-RU"/>
        </w:rPr>
      </w:pPr>
      <w:r w:rsidRPr="00B74C04">
        <w:rPr>
          <w:rFonts w:ascii="Times New Roman" w:eastAsia="Times New Roman" w:hAnsi="Times New Roman" w:cs="Times New Roman"/>
          <w:color w:val="274790"/>
          <w:kern w:val="36"/>
          <w:sz w:val="51"/>
          <w:szCs w:val="51"/>
          <w:lang w:eastAsia="ru-RU"/>
        </w:rPr>
        <w:t>Группы смерти: как защитить наших детей?</w:t>
      </w:r>
    </w:p>
    <w:p w:rsidR="00B74C04" w:rsidRPr="00B74C04" w:rsidRDefault="00B74C04" w:rsidP="00B74C04">
      <w:pPr>
        <w:spacing w:after="0" w:line="240" w:lineRule="atLeast"/>
        <w:rPr>
          <w:rFonts w:ascii="Times New Roman" w:eastAsia="Times New Roman" w:hAnsi="Times New Roman" w:cs="Times New Roman"/>
          <w:color w:val="9E9E9E"/>
          <w:sz w:val="18"/>
          <w:szCs w:val="18"/>
          <w:lang w:eastAsia="ru-RU"/>
        </w:rPr>
      </w:pPr>
      <w:r w:rsidRPr="00B74C04">
        <w:rPr>
          <w:rFonts w:ascii="Times New Roman" w:eastAsia="Times New Roman" w:hAnsi="Times New Roman" w:cs="Times New Roman"/>
          <w:color w:val="9E9E9E"/>
          <w:sz w:val="18"/>
          <w:szCs w:val="18"/>
          <w:lang w:eastAsia="ru-RU"/>
        </w:rPr>
        <w:t>Раздел: </w:t>
      </w:r>
      <w:hyperlink r:id="rId6" w:history="1">
        <w:r w:rsidRPr="00B74C04">
          <w:rPr>
            <w:rFonts w:ascii="Times New Roman" w:eastAsia="Times New Roman" w:hAnsi="Times New Roman" w:cs="Times New Roman"/>
            <w:color w:val="274790"/>
            <w:sz w:val="18"/>
            <w:szCs w:val="18"/>
            <w:lang w:eastAsia="ru-RU"/>
          </w:rPr>
          <w:t>Круглый стол</w:t>
        </w:r>
      </w:hyperlink>
      <w:r w:rsidRPr="00B74C04">
        <w:rPr>
          <w:rFonts w:ascii="Times New Roman" w:eastAsia="Times New Roman" w:hAnsi="Times New Roman" w:cs="Times New Roman"/>
          <w:color w:val="9E9E9E"/>
          <w:sz w:val="18"/>
          <w:szCs w:val="18"/>
          <w:lang w:eastAsia="ru-RU"/>
        </w:rPr>
        <w:br/>
        <w:t>Категория: </w:t>
      </w:r>
      <w:hyperlink r:id="rId7" w:history="1">
        <w:r w:rsidRPr="00B74C04">
          <w:rPr>
            <w:rFonts w:ascii="Times New Roman" w:eastAsia="Times New Roman" w:hAnsi="Times New Roman" w:cs="Times New Roman"/>
            <w:color w:val="274790"/>
            <w:sz w:val="18"/>
            <w:szCs w:val="18"/>
            <w:lang w:eastAsia="ru-RU"/>
          </w:rPr>
          <w:t>Родители и дети</w:t>
        </w:r>
      </w:hyperlink>
    </w:p>
    <w:p w:rsidR="00B74C04" w:rsidRPr="00B74C04" w:rsidRDefault="00B74C04" w:rsidP="00B74C04">
      <w:pPr>
        <w:spacing w:after="0" w:line="240" w:lineRule="atLeast"/>
        <w:rPr>
          <w:rFonts w:ascii="Times New Roman" w:eastAsia="Times New Roman" w:hAnsi="Times New Roman" w:cs="Times New Roman"/>
          <w:color w:val="F49D2C"/>
          <w:sz w:val="17"/>
          <w:szCs w:val="17"/>
          <w:lang w:eastAsia="ru-RU"/>
        </w:rPr>
      </w:pPr>
      <w:hyperlink r:id="rId8" w:history="1">
        <w:r w:rsidRPr="00B74C04">
          <w:rPr>
            <w:rFonts w:ascii="Times New Roman" w:eastAsia="Times New Roman" w:hAnsi="Times New Roman" w:cs="Times New Roman"/>
            <w:caps/>
            <w:color w:val="F49D2C"/>
            <w:sz w:val="17"/>
            <w:szCs w:val="17"/>
            <w:lang w:eastAsia="ru-RU"/>
          </w:rPr>
          <w:t>ЗАДАТЬ ВОПРОС ПСИХОЛОГАМ</w:t>
        </w:r>
      </w:hyperlink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Разговоры о группах смерти не смолкают. То разгорается шумиха, то идет волна опровержений</w:t>
      </w:r>
      <w:proofErr w:type="gramStart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… В</w:t>
      </w:r>
      <w:proofErr w:type="gramEnd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от только родителям погибших детей не до этих споров. Снова и снова задают они себе вопрос: как же так получилось, почему вовремя не увидели, проглядели, не смогли?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Приглашаем специалистов проанализировать:</w:t>
      </w:r>
    </w:p>
    <w:p w:rsidR="00B74C04" w:rsidRPr="00B74C04" w:rsidRDefault="00B74C04" w:rsidP="00B74C04">
      <w:pPr>
        <w:numPr>
          <w:ilvl w:val="0"/>
          <w:numId w:val="1"/>
        </w:numPr>
        <w:shd w:val="clear" w:color="auto" w:fill="FFFFFF"/>
        <w:spacing w:after="15" w:line="330" w:lineRule="atLeast"/>
        <w:ind w:left="0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Кто создает группы смерти – и для чего им это нужно.</w:t>
      </w:r>
    </w:p>
    <w:p w:rsidR="00B74C04" w:rsidRPr="00B74C04" w:rsidRDefault="00B74C04" w:rsidP="00B74C04">
      <w:pPr>
        <w:numPr>
          <w:ilvl w:val="0"/>
          <w:numId w:val="1"/>
        </w:numPr>
        <w:shd w:val="clear" w:color="auto" w:fill="FFFFFF"/>
        <w:spacing w:after="15" w:line="330" w:lineRule="atLeast"/>
        <w:ind w:left="0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Какие дети предрасположены к вступлению в смертельную игру.</w:t>
      </w:r>
    </w:p>
    <w:p w:rsidR="00B74C04" w:rsidRPr="00B74C04" w:rsidRDefault="00B74C04" w:rsidP="00B74C04">
      <w:pPr>
        <w:numPr>
          <w:ilvl w:val="0"/>
          <w:numId w:val="1"/>
        </w:numPr>
        <w:shd w:val="clear" w:color="auto" w:fill="FFFFFF"/>
        <w:spacing w:after="15" w:line="330" w:lineRule="atLeast"/>
        <w:ind w:left="0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Как противостоять этой угрозе и защитить своих детей.</w:t>
      </w:r>
    </w:p>
    <w:p w:rsidR="00B74C04" w:rsidRPr="00B74C04" w:rsidRDefault="00B74C04" w:rsidP="00B74C04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</w:p>
    <w:p w:rsidR="00B74C04" w:rsidRPr="00B74C04" w:rsidRDefault="00B74C04" w:rsidP="00B74C04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noProof/>
          <w:color w:val="274790"/>
          <w:sz w:val="23"/>
          <w:szCs w:val="23"/>
          <w:lang w:eastAsia="ru-RU"/>
        </w:rPr>
        <w:drawing>
          <wp:inline distT="0" distB="0" distL="0" distR="0" wp14:anchorId="2B90C0C2" wp14:editId="6B3FA725">
            <wp:extent cx="952500" cy="1266825"/>
            <wp:effectExtent l="0" t="0" r="0" b="9525"/>
            <wp:docPr id="1" name="Рисунок 1" descr="Майсак Надежда Васильевна">
              <a:hlinkClick xmlns:a="http://schemas.openxmlformats.org/drawingml/2006/main" r:id="rId9" tooltip="&quot;Психолог Майсак Надежда Васильевн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йсак Надежда Васильевна">
                      <a:hlinkClick r:id="rId9" tooltip="&quot;Психолог Майсак Надежда Васильевн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hyperlink r:id="rId11" w:history="1">
        <w:proofErr w:type="spellStart"/>
        <w:r w:rsidRPr="00B74C04">
          <w:rPr>
            <w:rFonts w:ascii="Times New Roman" w:eastAsia="Times New Roman" w:hAnsi="Times New Roman" w:cs="Times New Roman"/>
            <w:color w:val="274790"/>
            <w:sz w:val="36"/>
            <w:szCs w:val="36"/>
            <w:lang w:eastAsia="ru-RU"/>
          </w:rPr>
          <w:t>Майсак</w:t>
        </w:r>
        <w:proofErr w:type="spellEnd"/>
        <w:r w:rsidRPr="00B74C04">
          <w:rPr>
            <w:rFonts w:ascii="Times New Roman" w:eastAsia="Times New Roman" w:hAnsi="Times New Roman" w:cs="Times New Roman"/>
            <w:color w:val="274790"/>
            <w:sz w:val="36"/>
            <w:szCs w:val="36"/>
            <w:lang w:eastAsia="ru-RU"/>
          </w:rPr>
          <w:t xml:space="preserve"> Надежда Васильевна</w:t>
        </w:r>
      </w:hyperlink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hyperlink r:id="rId12" w:history="1">
        <w:r w:rsidRPr="00B74C04">
          <w:rPr>
            <w:rFonts w:ascii="Times New Roman" w:eastAsia="Times New Roman" w:hAnsi="Times New Roman" w:cs="Times New Roman"/>
            <w:color w:val="274790"/>
            <w:sz w:val="23"/>
            <w:szCs w:val="23"/>
            <w:u w:val="single"/>
            <w:lang w:eastAsia="ru-RU"/>
          </w:rPr>
          <w:t>Психолог Астрахань</w:t>
        </w:r>
      </w:hyperlink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b/>
          <w:bCs/>
          <w:color w:val="555555"/>
          <w:sz w:val="23"/>
          <w:szCs w:val="23"/>
          <w:lang w:eastAsia="ru-RU"/>
        </w:rPr>
        <w:t>1. Кто создает группы </w:t>
      </w:r>
      <w:hyperlink r:id="rId13" w:history="1">
        <w:r w:rsidRPr="00B74C04">
          <w:rPr>
            <w:rFonts w:ascii="Times New Roman" w:eastAsia="Times New Roman" w:hAnsi="Times New Roman" w:cs="Times New Roman"/>
            <w:color w:val="274790"/>
            <w:sz w:val="23"/>
            <w:szCs w:val="23"/>
            <w:u w:val="single"/>
            <w:lang w:eastAsia="ru-RU"/>
          </w:rPr>
          <w:t>смерти</w:t>
        </w:r>
      </w:hyperlink>
      <w:r w:rsidRPr="00B74C04">
        <w:rPr>
          <w:rFonts w:ascii="Times New Roman" w:eastAsia="Times New Roman" w:hAnsi="Times New Roman" w:cs="Times New Roman"/>
          <w:b/>
          <w:bCs/>
          <w:color w:val="555555"/>
          <w:sz w:val="23"/>
          <w:szCs w:val="23"/>
          <w:lang w:eastAsia="ru-RU"/>
        </w:rPr>
        <w:t>, и для чего им это нужно?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Люди, подобные тем, что создают компьютерные вирусы, со сложной мотивацией поступков. Как правило, эти люди испытывают "нездоровый интерес" к тому, что же потом будет, их личностными чертами являются безответственность, агрессивность к окружающему миру, некоторый инфантилизм неблагополучного "Внутреннего ребенка". Это люди с нарушением базисной жизненной позиции "Я - хороший, вы - хорошие, мир вокруг - хороший".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b/>
          <w:bCs/>
          <w:color w:val="555555"/>
          <w:sz w:val="23"/>
          <w:szCs w:val="23"/>
          <w:lang w:eastAsia="ru-RU"/>
        </w:rPr>
        <w:t>2. Какие дети предрасположены к вступлению в смертельную игру?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Заметим, что гимном детей и </w:t>
      </w:r>
      <w:hyperlink r:id="rId14" w:history="1">
        <w:r w:rsidRPr="00B74C04">
          <w:rPr>
            <w:rFonts w:ascii="Times New Roman" w:eastAsia="Times New Roman" w:hAnsi="Times New Roman" w:cs="Times New Roman"/>
            <w:color w:val="274790"/>
            <w:sz w:val="23"/>
            <w:szCs w:val="23"/>
            <w:u w:val="single"/>
            <w:lang w:eastAsia="ru-RU"/>
          </w:rPr>
          <w:t>подростков</w:t>
        </w:r>
      </w:hyperlink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, играющих в смертоносную игру "Синий кит", является песня группы </w:t>
      </w:r>
      <w:proofErr w:type="spellStart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Lumen</w:t>
      </w:r>
      <w:proofErr w:type="spellEnd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  «Гореть». Вот первые ее строки: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Зачем кричать, когда никто не слышит, о чём мы говорим?</w:t>
      </w: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br/>
        <w:t>Мне кажется, что мы давно не живы - зажглись и потихоньку догорим...</w:t>
      </w: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br/>
        <w:t>И все привыкли ничего не замечать...</w:t>
      </w: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br/>
        <w:t>Когда тебя не слышат, для чего кричать?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Думаю, всем понятно, что это крики о помощи тех, кого не слышат взрослые и родители! По субъективным причинам в их отношениях обязательно выявится разобщенность, отгороженность, дефицит эмоционального тепла и принятия, острая нехватка доверительного, интересного и развивающего общения.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b/>
          <w:bCs/>
          <w:color w:val="555555"/>
          <w:sz w:val="23"/>
          <w:szCs w:val="23"/>
          <w:lang w:eastAsia="ru-RU"/>
        </w:rPr>
        <w:t>3. Как противостоять этой угрозе и защитить своих детей?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Давайте еще раз прочитаем слова "Гимна" тех, кто играет в Синего кита, и задумаемся, что  все мы вместе можем сделать, чтобы снизить разобщенность детей и родителей, а также низкий уровень </w:t>
      </w:r>
      <w:proofErr w:type="spellStart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эмпатии</w:t>
      </w:r>
      <w:proofErr w:type="spellEnd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 и дефицит психологической поддержки со стороны  взрослых.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hyperlink r:id="rId15" w:history="1">
        <w:r w:rsidRPr="00B74C04">
          <w:rPr>
            <w:rFonts w:ascii="Times New Roman" w:eastAsia="Times New Roman" w:hAnsi="Times New Roman" w:cs="Times New Roman"/>
            <w:color w:val="274790"/>
            <w:sz w:val="23"/>
            <w:szCs w:val="23"/>
            <w:u w:val="single"/>
            <w:lang w:eastAsia="ru-RU"/>
          </w:rPr>
          <w:t>Психологи</w:t>
        </w:r>
      </w:hyperlink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 могут и должны просвещать родителей в важных вопросах детско-родительских отношений,</w:t>
      </w:r>
      <w:r w:rsidRPr="00B74C04">
        <w:rPr>
          <w:rFonts w:ascii="Times New Roman" w:eastAsia="Times New Roman" w:hAnsi="Times New Roman" w:cs="Times New Roman"/>
          <w:b/>
          <w:bCs/>
          <w:color w:val="555555"/>
          <w:sz w:val="23"/>
          <w:szCs w:val="23"/>
          <w:lang w:eastAsia="ru-RU"/>
        </w:rPr>
        <w:t> повышая</w:t>
      </w: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 тем самым </w:t>
      </w:r>
      <w:r w:rsidRPr="00B74C04">
        <w:rPr>
          <w:rFonts w:ascii="Times New Roman" w:eastAsia="Times New Roman" w:hAnsi="Times New Roman" w:cs="Times New Roman"/>
          <w:b/>
          <w:bCs/>
          <w:color w:val="555555"/>
          <w:sz w:val="23"/>
          <w:szCs w:val="23"/>
          <w:lang w:eastAsia="ru-RU"/>
        </w:rPr>
        <w:t>эмоциональную близость между детьми и родителями, </w:t>
      </w: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а также</w:t>
      </w:r>
      <w:r w:rsidRPr="00B74C04">
        <w:rPr>
          <w:rFonts w:ascii="Times New Roman" w:eastAsia="Times New Roman" w:hAnsi="Times New Roman" w:cs="Times New Roman"/>
          <w:b/>
          <w:bCs/>
          <w:color w:val="555555"/>
          <w:sz w:val="23"/>
          <w:szCs w:val="23"/>
          <w:lang w:eastAsia="ru-RU"/>
        </w:rPr>
        <w:t> между детьми и взрослыми (педагогами, тренерами, учителями)</w:t>
      </w: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, с которыми каждый ребенок встречается на жизненном пути, в каких бы условиях он не жил!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lastRenderedPageBreak/>
        <w:t>Желаю, чтобы ко всем детям родители проявляли искреннюю </w:t>
      </w:r>
      <w:hyperlink r:id="rId16" w:history="1">
        <w:r w:rsidRPr="00B74C04">
          <w:rPr>
            <w:rFonts w:ascii="Times New Roman" w:eastAsia="Times New Roman" w:hAnsi="Times New Roman" w:cs="Times New Roman"/>
            <w:color w:val="274790"/>
            <w:sz w:val="23"/>
            <w:szCs w:val="23"/>
            <w:u w:val="single"/>
            <w:lang w:eastAsia="ru-RU"/>
          </w:rPr>
          <w:t>любовь</w:t>
        </w:r>
      </w:hyperlink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 и заботу!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Желаю родителям быть внимательными к собственным детям и уважать их потребности!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Хочется предупредить тех, кто поддерживает смертельно опасный контент в </w:t>
      </w:r>
      <w:proofErr w:type="spellStart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соцсетях</w:t>
      </w:r>
      <w:proofErr w:type="spellEnd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, о том, что когда-то ведь и они сами могут наступить на "свои грабли"...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Желаю всем осторожности и критичности мышления - как каче</w:t>
      </w:r>
      <w:proofErr w:type="gramStart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ств Взр</w:t>
      </w:r>
      <w:proofErr w:type="gramEnd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ослого внутри нас!</w:t>
      </w:r>
    </w:p>
    <w:p w:rsidR="00B74C04" w:rsidRPr="00B74C04" w:rsidRDefault="00B74C04" w:rsidP="00B74C04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noProof/>
          <w:color w:val="274790"/>
          <w:sz w:val="23"/>
          <w:szCs w:val="23"/>
          <w:lang w:eastAsia="ru-RU"/>
        </w:rPr>
        <w:drawing>
          <wp:inline distT="0" distB="0" distL="0" distR="0" wp14:anchorId="03FC1A06" wp14:editId="797F1B16">
            <wp:extent cx="952500" cy="1266825"/>
            <wp:effectExtent l="0" t="0" r="0" b="9525"/>
            <wp:docPr id="2" name="Рисунок 2" descr="Ширман Любовь Анатольевна">
              <a:hlinkClick xmlns:a="http://schemas.openxmlformats.org/drawingml/2006/main" r:id="rId9" tooltip="&quot;Психолог Ширман Любовь Анатольевн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ирман Любовь Анатольевна">
                      <a:hlinkClick r:id="rId9" tooltip="&quot;Психолог Ширман Любовь Анатольевн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hyperlink r:id="rId18" w:history="1">
        <w:proofErr w:type="spellStart"/>
        <w:r w:rsidRPr="00B74C04">
          <w:rPr>
            <w:rFonts w:ascii="Times New Roman" w:eastAsia="Times New Roman" w:hAnsi="Times New Roman" w:cs="Times New Roman"/>
            <w:color w:val="274790"/>
            <w:sz w:val="36"/>
            <w:szCs w:val="36"/>
            <w:lang w:eastAsia="ru-RU"/>
          </w:rPr>
          <w:t>Ширман</w:t>
        </w:r>
        <w:proofErr w:type="spellEnd"/>
        <w:r w:rsidRPr="00B74C04">
          <w:rPr>
            <w:rFonts w:ascii="Times New Roman" w:eastAsia="Times New Roman" w:hAnsi="Times New Roman" w:cs="Times New Roman"/>
            <w:color w:val="274790"/>
            <w:sz w:val="36"/>
            <w:szCs w:val="36"/>
            <w:lang w:eastAsia="ru-RU"/>
          </w:rPr>
          <w:t xml:space="preserve"> Любовь Анатольевна</w:t>
        </w:r>
      </w:hyperlink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hyperlink r:id="rId19" w:history="1">
        <w:r w:rsidRPr="00B74C04">
          <w:rPr>
            <w:rFonts w:ascii="Times New Roman" w:eastAsia="Times New Roman" w:hAnsi="Times New Roman" w:cs="Times New Roman"/>
            <w:color w:val="274790"/>
            <w:sz w:val="23"/>
            <w:szCs w:val="23"/>
            <w:u w:val="single"/>
            <w:lang w:eastAsia="ru-RU"/>
          </w:rPr>
          <w:t>Психолог Санкт-Петербург</w:t>
        </w:r>
      </w:hyperlink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Ситуация вокруг групп смерти обсуждается уже больше года, и за это время много было написано, сказано, сделано родителями, экспертами и общественностью. Еще осенью прошлого года я участвовала в обсуждении групп смерти </w:t>
      </w:r>
      <w:proofErr w:type="spellStart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ВКонтакте</w:t>
      </w:r>
      <w:proofErr w:type="spellEnd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 на местном телевидении в Санкт-Петербурге, но эта проблема никуда не делась. И сейчас мне бы хотелось изложить свою позицию с максимальной пользой для родителей и, возможно, подростков, которые окажутся читателями этой статьи.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b/>
          <w:bCs/>
          <w:color w:val="555555"/>
          <w:sz w:val="23"/>
          <w:szCs w:val="23"/>
          <w:lang w:eastAsia="ru-RU"/>
        </w:rPr>
        <w:t>1. Кто создает группы смерти – и для чего им это нужно?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Думаю, что с этим вопросом лучше обращаться к специалистам по </w:t>
      </w:r>
      <w:proofErr w:type="spellStart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суицидологии</w:t>
      </w:r>
      <w:proofErr w:type="spellEnd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, это отдельная область науки. Я предполагаю, что создатели подобных игр - психически нездоровые люди, пытающиеся таким образом самоутвердиться или решить другие свои проблемы. 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b/>
          <w:bCs/>
          <w:color w:val="555555"/>
          <w:sz w:val="23"/>
          <w:szCs w:val="23"/>
          <w:lang w:eastAsia="ru-RU"/>
        </w:rPr>
        <w:t>2. Какие дети предрасположены к вступлению в смертельную игру. 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– Дети, ведомые и зависимые от мнения окружающих. Им свойственно делать необдуманные поступки за компанию. Для того, чтобы доказать компании свою верность в </w:t>
      </w:r>
      <w:hyperlink r:id="rId20" w:history="1">
        <w:r w:rsidRPr="00B74C04">
          <w:rPr>
            <w:rFonts w:ascii="Times New Roman" w:eastAsia="Times New Roman" w:hAnsi="Times New Roman" w:cs="Times New Roman"/>
            <w:color w:val="274790"/>
            <w:sz w:val="23"/>
            <w:szCs w:val="23"/>
            <w:u w:val="single"/>
            <w:lang w:eastAsia="ru-RU"/>
          </w:rPr>
          <w:t>дружбе</w:t>
        </w:r>
      </w:hyperlink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 или свою </w:t>
      </w:r>
      <w:hyperlink r:id="rId21" w:history="1">
        <w:r w:rsidRPr="00B74C04">
          <w:rPr>
            <w:rFonts w:ascii="Times New Roman" w:eastAsia="Times New Roman" w:hAnsi="Times New Roman" w:cs="Times New Roman"/>
            <w:color w:val="274790"/>
            <w:sz w:val="23"/>
            <w:szCs w:val="23"/>
            <w:u w:val="single"/>
            <w:lang w:eastAsia="ru-RU"/>
          </w:rPr>
          <w:t>любовь</w:t>
        </w:r>
      </w:hyperlink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 другому подростку.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- Дети, понимающие, что не дотягивают до высоких стандартов своих родителей. Они хуже всех остальных, «в </w:t>
      </w:r>
      <w:hyperlink r:id="rId22" w:history="1">
        <w:r w:rsidRPr="00B74C04">
          <w:rPr>
            <w:rFonts w:ascii="Times New Roman" w:eastAsia="Times New Roman" w:hAnsi="Times New Roman" w:cs="Times New Roman"/>
            <w:color w:val="274790"/>
            <w:sz w:val="23"/>
            <w:szCs w:val="23"/>
            <w:u w:val="single"/>
            <w:lang w:eastAsia="ru-RU"/>
          </w:rPr>
          <w:t>семье</w:t>
        </w:r>
      </w:hyperlink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 не без </w:t>
      </w:r>
      <w:proofErr w:type="gramStart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урода</w:t>
      </w:r>
      <w:proofErr w:type="gramEnd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», в «кого ж ты такое горе», «лучше бы мы тебя не рожали» - слышат они в свой адрес. </w:t>
      </w:r>
      <w:hyperlink r:id="rId23" w:history="1">
        <w:r w:rsidRPr="00B74C04">
          <w:rPr>
            <w:rFonts w:ascii="Times New Roman" w:eastAsia="Times New Roman" w:hAnsi="Times New Roman" w:cs="Times New Roman"/>
            <w:color w:val="274790"/>
            <w:sz w:val="23"/>
            <w:szCs w:val="23"/>
            <w:u w:val="single"/>
            <w:lang w:eastAsia="ru-RU"/>
          </w:rPr>
          <w:t>Подростки</w:t>
        </w:r>
      </w:hyperlink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 верят словам родителей, даже если они сказаны в гневе.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– Дети с демонстративным поведением и некоторой театральностью в манерах. Те, кто склонны манипулировать ради того, чтобы получить любовь или заботу. Вступая в подобные игры, они пытаются доказать свою крутость, неординарность. К сожалению, демонстративные попытки суицида иногда дают ошибки в расчётах и заканчиваются смертельно.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– Дети, оказавшиеся в изоляции, если их влюблённость или дружбу осуждают. Им начинает казаться, что они вдвоём против всего мира, поэтому они парой могут вступить в смертельную игру на самоуничтожение.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– Дети с избегающим поведением, которые боятся трудностей и склонны к отчаянию и бегству. Это дети, которых много стыдили. Поэтому, опозорившись перед одноклассниками или друзьями, попав в переплет, трудную ситуацию - ребенок пугается, что не сможет разобраться и решить ее. Понимает, что домой пойти с этим он не может, поскольку реакция родителей для него ещё страшнее, чем сама проблема. И тут порой лучший выход, который приходит им в голову - это суицид. 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- Дети крайне авторитарных родителей. Подростку становится очень важно вырваться из-под постоянного контроля родителей и доказать, что он тоже что-то может. </w:t>
      </w:r>
      <w:proofErr w:type="gramStart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Если в свои 13-17 лет он ничего не имеет право решать, то вероятно, что он постарается решить в своей жизни что-то радикально.</w:t>
      </w:r>
      <w:proofErr w:type="gramEnd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 У них </w:t>
      </w: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lastRenderedPageBreak/>
        <w:t>появляются идеи "я имею право распоряжаться своей жизнью и своим телом", и поэтому я "на острие" и я играю в опасные игры.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b/>
          <w:bCs/>
          <w:color w:val="555555"/>
          <w:sz w:val="23"/>
          <w:szCs w:val="23"/>
          <w:lang w:eastAsia="ru-RU"/>
        </w:rPr>
        <w:t>3. Как противостоять этой угрозе и защитить своих детей?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Нет волшебной таблетки от этой угрозы. Сейчас, работая </w:t>
      </w:r>
      <w:proofErr w:type="gramStart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со</w:t>
      </w:r>
      <w:proofErr w:type="gramEnd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 взрослыми людьми на консультациях, примерно раз в 2-3 месяца слышу, как, будучи подростками, они делали попытки суицида по разным причинам (смотри п.2). 15 лет назад </w:t>
      </w:r>
      <w:proofErr w:type="spellStart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ВКонтакте</w:t>
      </w:r>
      <w:proofErr w:type="spellEnd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 и групп </w:t>
      </w:r>
      <w:hyperlink r:id="rId24" w:history="1">
        <w:r w:rsidRPr="00B74C04">
          <w:rPr>
            <w:rFonts w:ascii="Times New Roman" w:eastAsia="Times New Roman" w:hAnsi="Times New Roman" w:cs="Times New Roman"/>
            <w:color w:val="274790"/>
            <w:sz w:val="23"/>
            <w:szCs w:val="23"/>
            <w:u w:val="single"/>
            <w:lang w:eastAsia="ru-RU"/>
          </w:rPr>
          <w:t>смерти</w:t>
        </w:r>
      </w:hyperlink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 не было, но риск попадания на эту орбиту тоже был. Просто Интернет заостряет и без того трудные подростковые годы.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Прежде всего, ответьте себе на вопрос: попадают ли </w:t>
      </w:r>
      <w:proofErr w:type="gramStart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ваши</w:t>
      </w:r>
      <w:proofErr w:type="gramEnd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 дочь/сын в одну из категорий?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Решение жестко контролировать подростка, запереть его дома и не подпускать к Интернету - не выход. Вы не сможете следить за ним круглосуточно, а учитывая протестное поведение и другие особенности подростков, вы спровоцируете именно то, от чего его спасали. 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Единственное, что может уберечь ребенка - ваши доверительные, уважительные и открытые с ним отношения. Да, </w:t>
      </w:r>
      <w:hyperlink r:id="rId25" w:history="1">
        <w:r w:rsidRPr="00B74C04">
          <w:rPr>
            <w:rFonts w:ascii="Times New Roman" w:eastAsia="Times New Roman" w:hAnsi="Times New Roman" w:cs="Times New Roman"/>
            <w:color w:val="274790"/>
            <w:sz w:val="23"/>
            <w:szCs w:val="23"/>
            <w:u w:val="single"/>
            <w:lang w:eastAsia="ru-RU"/>
          </w:rPr>
          <w:t>подросток</w:t>
        </w:r>
      </w:hyperlink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 - не самый комфортный ребенок, у него иголки во все стороны, </w:t>
      </w:r>
      <w:proofErr w:type="gramStart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хамство</w:t>
      </w:r>
      <w:proofErr w:type="gramEnd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 и непонятные вам интересы.</w:t>
      </w:r>
    </w:p>
    <w:p w:rsidR="00B74C04" w:rsidRPr="00B74C04" w:rsidRDefault="00B74C04" w:rsidP="00B74C04">
      <w:pPr>
        <w:numPr>
          <w:ilvl w:val="0"/>
          <w:numId w:val="2"/>
        </w:numPr>
        <w:shd w:val="clear" w:color="auto" w:fill="FFFFFF"/>
        <w:spacing w:after="15" w:line="330" w:lineRule="atLeast"/>
        <w:ind w:left="0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Но ведь это по-прежнему ваш ребенок?</w:t>
      </w:r>
    </w:p>
    <w:p w:rsidR="00B74C04" w:rsidRPr="00B74C04" w:rsidRDefault="00B74C04" w:rsidP="00B74C04">
      <w:pPr>
        <w:numPr>
          <w:ilvl w:val="0"/>
          <w:numId w:val="2"/>
        </w:numPr>
        <w:shd w:val="clear" w:color="auto" w:fill="FFFFFF"/>
        <w:spacing w:after="15" w:line="330" w:lineRule="atLeast"/>
        <w:ind w:left="0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И, если честно, любите ли вы его таким?</w:t>
      </w:r>
    </w:p>
    <w:p w:rsidR="00B74C04" w:rsidRPr="00B74C04" w:rsidRDefault="00B74C04" w:rsidP="00B74C04">
      <w:pPr>
        <w:numPr>
          <w:ilvl w:val="0"/>
          <w:numId w:val="2"/>
        </w:numPr>
        <w:shd w:val="clear" w:color="auto" w:fill="FFFFFF"/>
        <w:spacing w:after="15" w:line="330" w:lineRule="atLeast"/>
        <w:ind w:left="0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Интересно ли вам, кто из него получится в будущем?</w:t>
      </w:r>
    </w:p>
    <w:p w:rsidR="00B74C04" w:rsidRPr="00B74C04" w:rsidRDefault="00B74C04" w:rsidP="00B74C04">
      <w:pPr>
        <w:numPr>
          <w:ilvl w:val="0"/>
          <w:numId w:val="2"/>
        </w:numPr>
        <w:shd w:val="clear" w:color="auto" w:fill="FFFFFF"/>
        <w:spacing w:after="15" w:line="330" w:lineRule="atLeast"/>
        <w:ind w:left="0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Верите ли вы в его светлое будущее?</w:t>
      </w:r>
    </w:p>
    <w:p w:rsidR="00B74C04" w:rsidRPr="00B74C04" w:rsidRDefault="00B74C04" w:rsidP="00B74C04">
      <w:pPr>
        <w:numPr>
          <w:ilvl w:val="0"/>
          <w:numId w:val="2"/>
        </w:numPr>
        <w:shd w:val="clear" w:color="auto" w:fill="FFFFFF"/>
        <w:spacing w:after="15" w:line="330" w:lineRule="atLeast"/>
        <w:ind w:left="0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Или вы рассматриваете его, как свой аксессуар, который реализует то, что вам не удалось, и будет всегда следовать вашим указаниям?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Важно, чтобы ребенок тоже знал ваши ответы на эти вопросы. И понимал, что вы будете на его стороне и защитите его, вне </w:t>
      </w:r>
      <w:hyperlink r:id="rId26" w:history="1">
        <w:r w:rsidRPr="00B74C04">
          <w:rPr>
            <w:rFonts w:ascii="Times New Roman" w:eastAsia="Times New Roman" w:hAnsi="Times New Roman" w:cs="Times New Roman"/>
            <w:color w:val="274790"/>
            <w:sz w:val="23"/>
            <w:szCs w:val="23"/>
            <w:u w:val="single"/>
            <w:lang w:eastAsia="ru-RU"/>
          </w:rPr>
          <w:t>зависимости</w:t>
        </w:r>
      </w:hyperlink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 от того, куда бы он ни </w:t>
      </w:r>
      <w:proofErr w:type="gramStart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влип</w:t>
      </w:r>
      <w:proofErr w:type="gramEnd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- Замечайте своего подростка, его интересы, его мнение, его мечты, его вопросы. Разговаривайте с ним, спрашивайте у него, что он думает о тех или иных вещах, принимайте его всерьез. Проводите с ним время, беседуйте о ваших ценностях, о смысле жизни - это важные вопросы в подростковом возрасте. Рассказывайте о том, каково вам было в его возрасте, делитесь с ним.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- Уважайте его личное пространство, научите его стучаться в вашу комнату и стучитесь в его. Он почти взрослый и иногда может грустить или хотеть побыть один. И если он вам доверил какие-то тайны, берегите их.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- Помогите ему укрепить уверенность в себе и в собственном мнении, научите его говорить «Нет!» тому, что противоречит его ценностям. Чтобы он мог отказаться от опасных забав и игр в </w:t>
      </w:r>
      <w:hyperlink r:id="rId27" w:history="1">
        <w:r w:rsidRPr="00B74C04">
          <w:rPr>
            <w:rFonts w:ascii="Times New Roman" w:eastAsia="Times New Roman" w:hAnsi="Times New Roman" w:cs="Times New Roman"/>
            <w:color w:val="274790"/>
            <w:sz w:val="23"/>
            <w:szCs w:val="23"/>
            <w:u w:val="single"/>
            <w:lang w:eastAsia="ru-RU"/>
          </w:rPr>
          <w:t>смерть</w:t>
        </w:r>
      </w:hyperlink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- Помогите ему сформировать несколько кругов общения, чтобы, если испортятся отношения в классе, у него были друзья по спортивной секции или художественной школе. Чтобы он не оказался в изоляции и не пошел искать неизвестных друзей в Сети. Конечно, желательно, чтобы эти кружки по интересам выбирал он сам. Если у него уже есть друзья, постарайтесь их знать и быть в курсе отношений с ними. Если они вам не нравятся, не стоит запрещать общение с ними, помните, что запретный плод сладок. Держите руку на пульсе, ищите, куда перенаправить его внимание.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- Не унижайте и не критикуйте его публично. У подростков очень болезненное самолюбие. Не осуждайте его самого, разбирайте с ним его поступки, обсуждайте, как следовало бы поступить, почему. Анализируйте события вместе с ним, а не его личность. Не сопровождая это обсуждение сравнениями из разряда «Все дети, как дети, а ты мое наказание».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Понятно, вам хочется сейчас сказать, что 30 лет назад </w:t>
      </w:r>
      <w:hyperlink r:id="rId28" w:history="1">
        <w:r w:rsidRPr="00B74C04">
          <w:rPr>
            <w:rFonts w:ascii="Times New Roman" w:eastAsia="Times New Roman" w:hAnsi="Times New Roman" w:cs="Times New Roman"/>
            <w:color w:val="274790"/>
            <w:sz w:val="23"/>
            <w:szCs w:val="23"/>
            <w:u w:val="single"/>
            <w:lang w:eastAsia="ru-RU"/>
          </w:rPr>
          <w:t>психологов</w:t>
        </w:r>
      </w:hyperlink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 не было, но мы как-то выжили. Быть </w:t>
      </w:r>
      <w:hyperlink r:id="rId29" w:history="1">
        <w:r w:rsidRPr="00B74C04">
          <w:rPr>
            <w:rFonts w:ascii="Times New Roman" w:eastAsia="Times New Roman" w:hAnsi="Times New Roman" w:cs="Times New Roman"/>
            <w:color w:val="274790"/>
            <w:sz w:val="23"/>
            <w:szCs w:val="23"/>
            <w:u w:val="single"/>
            <w:lang w:eastAsia="ru-RU"/>
          </w:rPr>
          <w:t>подростком</w:t>
        </w:r>
      </w:hyperlink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 трудно в любое время, все мы в разной степени скандалили с родителями и доказывали, что тоже взрослые. Те, кто выбрал экстремальные способы что-то доказать </w:t>
      </w:r>
      <w:proofErr w:type="gramStart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близким</w:t>
      </w:r>
      <w:proofErr w:type="gramEnd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 - просто не дожили до сегодняшнего дня, поэтому их голосов мы не слышим.</w:t>
      </w:r>
    </w:p>
    <w:p w:rsidR="00B74C04" w:rsidRPr="00B74C04" w:rsidRDefault="00B74C04" w:rsidP="00B74C04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noProof/>
          <w:color w:val="274790"/>
          <w:sz w:val="23"/>
          <w:szCs w:val="23"/>
          <w:lang w:eastAsia="ru-RU"/>
        </w:rPr>
        <w:lastRenderedPageBreak/>
        <w:drawing>
          <wp:inline distT="0" distB="0" distL="0" distR="0" wp14:anchorId="1C3F2311" wp14:editId="3D30F142">
            <wp:extent cx="952500" cy="1266825"/>
            <wp:effectExtent l="0" t="0" r="0" b="9525"/>
            <wp:docPr id="3" name="Рисунок 3" descr="Уразаева Лидия Валерьевна">
              <a:hlinkClick xmlns:a="http://schemas.openxmlformats.org/drawingml/2006/main" r:id="rId9" tooltip="&quot;Психолог Уразаева Лидия Валерьевн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разаева Лидия Валерьевна">
                      <a:hlinkClick r:id="rId9" tooltip="&quot;Психолог Уразаева Лидия Валерьевн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hyperlink r:id="rId31" w:history="1">
        <w:proofErr w:type="spellStart"/>
        <w:r w:rsidRPr="00B74C04">
          <w:rPr>
            <w:rFonts w:ascii="Times New Roman" w:eastAsia="Times New Roman" w:hAnsi="Times New Roman" w:cs="Times New Roman"/>
            <w:color w:val="274790"/>
            <w:sz w:val="36"/>
            <w:szCs w:val="36"/>
            <w:lang w:eastAsia="ru-RU"/>
          </w:rPr>
          <w:t>Уразаева</w:t>
        </w:r>
        <w:proofErr w:type="spellEnd"/>
        <w:r w:rsidRPr="00B74C04">
          <w:rPr>
            <w:rFonts w:ascii="Times New Roman" w:eastAsia="Times New Roman" w:hAnsi="Times New Roman" w:cs="Times New Roman"/>
            <w:color w:val="274790"/>
            <w:sz w:val="36"/>
            <w:szCs w:val="36"/>
            <w:lang w:eastAsia="ru-RU"/>
          </w:rPr>
          <w:t xml:space="preserve"> Лидия Валерьевна</w:t>
        </w:r>
      </w:hyperlink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hyperlink r:id="rId32" w:history="1">
        <w:r w:rsidRPr="00B74C04">
          <w:rPr>
            <w:rFonts w:ascii="Times New Roman" w:eastAsia="Times New Roman" w:hAnsi="Times New Roman" w:cs="Times New Roman"/>
            <w:color w:val="274790"/>
            <w:sz w:val="23"/>
            <w:szCs w:val="23"/>
            <w:u w:val="single"/>
            <w:lang w:eastAsia="ru-RU"/>
          </w:rPr>
          <w:t>Психолог Прокопьевск</w:t>
        </w:r>
      </w:hyperlink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Я опишу очень узко и однобоко одну из сторон групп смерти. Это не ответ на все вопросы, а лишь один небольшой аспект, но он имеет место быть. Около 2 лет назад мне довелось столкнуться с одной из этих групп "вживую".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Девочк</w:t>
      </w:r>
      <w:proofErr w:type="gramStart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а-</w:t>
      </w:r>
      <w:proofErr w:type="gramEnd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fldChar w:fldCharType="begin"/>
      </w: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instrText xml:space="preserve"> HYPERLINK "http://www.all-psy.com/cat/podrostki.html" </w:instrText>
      </w: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fldChar w:fldCharType="separate"/>
      </w:r>
      <w:r w:rsidRPr="00B74C04">
        <w:rPr>
          <w:rFonts w:ascii="Times New Roman" w:eastAsia="Times New Roman" w:hAnsi="Times New Roman" w:cs="Times New Roman"/>
          <w:color w:val="274790"/>
          <w:sz w:val="23"/>
          <w:szCs w:val="23"/>
          <w:u w:val="single"/>
          <w:lang w:eastAsia="ru-RU"/>
        </w:rPr>
        <w:t>подросток</w:t>
      </w: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fldChar w:fldCharType="end"/>
      </w: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, моя знакомая, сделала </w:t>
      </w:r>
      <w:proofErr w:type="spellStart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репост</w:t>
      </w:r>
      <w:proofErr w:type="spellEnd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 записи из этой группы к себе на стену, благодаря чему я и вышла на эту группу.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В ней состояло около 5000 участников, и видно было, что группа живая - активно </w:t>
      </w:r>
      <w:proofErr w:type="spellStart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репостились</w:t>
      </w:r>
      <w:proofErr w:type="spellEnd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 записи, появлялись комментарии. Дети хвастались порезами и фотографиями окровавленных рук, жаловались на жизнь и страдали по поводу своей ненужности, несостоятельности и неудавшейся любви.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Вспоминая себя в подростковые годы - все это было и у нас. Были сомнения в своих силах, были страдания и непонимание с родителями. И разного рода </w:t>
      </w:r>
      <w:proofErr w:type="spellStart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аутоагрессия</w:t>
      </w:r>
      <w:proofErr w:type="spellEnd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 среди сверстников встречалась не реже, чем сейчас. Мы (я говорю не о конкретной группе, а о своих сверстниках в те годы в целом) так же старательно играли в вымирание, страдали напоказ и упивались осознанием братства в этих чувствах. При этом из огромного числа </w:t>
      </w:r>
      <w:hyperlink r:id="rId33" w:history="1">
        <w:r w:rsidRPr="00B74C04">
          <w:rPr>
            <w:rFonts w:ascii="Times New Roman" w:eastAsia="Times New Roman" w:hAnsi="Times New Roman" w:cs="Times New Roman"/>
            <w:color w:val="274790"/>
            <w:sz w:val="23"/>
            <w:szCs w:val="23"/>
            <w:u w:val="single"/>
            <w:lang w:eastAsia="ru-RU"/>
          </w:rPr>
          <w:t>подростков</w:t>
        </w:r>
      </w:hyperlink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 нашего города к суициду пришли за 10 лет лишь двое, причем они-то как раз напоказ не выставляли своих страданий.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Так случилось, что и в юные годы, и сейчас я окружена подростками, которые мне доверяют. Они рассказывают, что для них эти группы - лишь способ снять лишнее напряжение, пожаловаться, почувствовать себя "своим". </w:t>
      </w:r>
      <w:proofErr w:type="spellStart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Шрамирование</w:t>
      </w:r>
      <w:proofErr w:type="spellEnd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, порезы, фотографии своего как бы бездыханного тела рядом с таблетками сродни актерскому мастерству, способу поиграть в не-свою жизнь и </w:t>
      </w:r>
      <w:hyperlink r:id="rId34" w:history="1">
        <w:r w:rsidRPr="00B74C04">
          <w:rPr>
            <w:rFonts w:ascii="Times New Roman" w:eastAsia="Times New Roman" w:hAnsi="Times New Roman" w:cs="Times New Roman"/>
            <w:color w:val="274790"/>
            <w:sz w:val="23"/>
            <w:szCs w:val="23"/>
            <w:u w:val="single"/>
            <w:lang w:eastAsia="ru-RU"/>
          </w:rPr>
          <w:t>смерть</w:t>
        </w:r>
      </w:hyperlink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. Большинство знает границу между этой игрой и реальностью.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Но некоторые заигрываются. Обычно это те дети, которые легко подвергаются чужому влиянию, а также те, кто острее прочих ощущает свою неполноценность, ненужность, непонимание. Учтите, эти чувства мало связаны с тем, как ситуация обстоит со стороны - внутренний мир непостижим.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b/>
          <w:bCs/>
          <w:color w:val="555555"/>
          <w:sz w:val="23"/>
          <w:szCs w:val="23"/>
          <w:lang w:eastAsia="ru-RU"/>
        </w:rPr>
        <w:t>Так что же делать родителям, чтобы уберечь ребенка от риска?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Во-первых, чаще демонстрировать свою </w:t>
      </w:r>
      <w:hyperlink r:id="rId35" w:history="1">
        <w:r w:rsidRPr="00B74C04">
          <w:rPr>
            <w:rFonts w:ascii="Times New Roman" w:eastAsia="Times New Roman" w:hAnsi="Times New Roman" w:cs="Times New Roman"/>
            <w:color w:val="274790"/>
            <w:sz w:val="23"/>
            <w:szCs w:val="23"/>
            <w:u w:val="single"/>
            <w:lang w:eastAsia="ru-RU"/>
          </w:rPr>
          <w:t>любовь</w:t>
        </w:r>
      </w:hyperlink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 и принятие. Выслушивать, не перебивая. Не критиковать. Уважать мнение ребенка и право быть непохожим на вас. Давать право на ошибки. Повторять, что вы его любите. Рассказывать о своих чувствах. Интересоваться чувствами ребенка. Общаться и налаживать контакт, стараться понять, а не исправить под свою мерку того, "как правильно".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Во-вторых, способствовать занятию любимым и интересным делом в реальном мире. Даже если это идет немного в ущерб урокам. Бокс, танцы или рисование - не имеет значения, насколько это кажется важным или неважным для его будущего, пусть ребенок выбирает сам! Общение в реальном мире, самореализация и осознание своего личностного роста очень помогают в формировании адекватной самооценки и своего уверенного "я", которое не так просто сбить чужим мнением и провокацией. </w:t>
      </w:r>
      <w:proofErr w:type="gramStart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Заодно и времени в </w:t>
      </w:r>
      <w:proofErr w:type="spellStart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соцсетях</w:t>
      </w:r>
      <w:proofErr w:type="spellEnd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 будет проводить меньше :)</w:t>
      </w:r>
      <w:proofErr w:type="gramEnd"/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В-третьих, способствовать развитию </w:t>
      </w:r>
      <w:proofErr w:type="spellStart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ассертивности</w:t>
      </w:r>
      <w:proofErr w:type="spellEnd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 - это умение отстоять свою точку зрения, противостоять влиянию извне. Предупреждаю, даже вашему влиянию. Если ребенок послушен всегда с вами - он и другим людям склонен подчиняться. </w:t>
      </w:r>
      <w:proofErr w:type="gramStart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Поэтому, если подросток с вами спорит, радуйтесь :) Воспитание </w:t>
      </w:r>
      <w:proofErr w:type="spellStart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ассертивности</w:t>
      </w:r>
      <w:proofErr w:type="spellEnd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 - процесс серьезный, и проще всего это делается на специальных тренингах, </w:t>
      </w: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lastRenderedPageBreak/>
        <w:t xml:space="preserve">но можно и самим </w:t>
      </w:r>
      <w:proofErr w:type="spellStart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погуглить</w:t>
      </w:r>
      <w:proofErr w:type="spellEnd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 на эту тему и найти множество полезных советов.</w:t>
      </w:r>
      <w:proofErr w:type="gramEnd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 Тема большая, поэтому пересказывать не буду.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В-четвертых, учить проигрывать и снова стремиться к победе. Разумеется, свой личный пример тут ничто не заменит. Но можно учиться этому и с ребенком вместе, если у вас этого опыта пока недостаточно. Подойдет любое новое дело, которое вы будете вместе осваивать - причем постарайтесь оставить право выбора за ребенком. Хороши также настольные и компьютерные игры, где есть возможность соревноваться друг с другом. Обязательно будут и проигрыши, и победы - подходящий момент, чтобы отреагировать правильно и сказать коротенькую речь о том, что пока ты жив и можешь пробовать снова и снова, ты еще не проиграл. С какой-нибудь попытки обязательно выиграешь, и это может быть победа на миллион.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И последнее - это верить в своего подростка. В то, что вы уже вложили зерно разумности, уверенности в себе, тягу к новому, любовь и интерес к жизни. В то, </w:t>
      </w:r>
      <w:proofErr w:type="gramStart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что</w:t>
      </w:r>
      <w:proofErr w:type="gramEnd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 несмотря на моду "пострадать" (которая была во все времена, хотя сегодня и приобретает особенный размах), ваш ребенок знает цену себе и своей жизни. Говорите об этом чаще, и ваша вера в него может стать для него опорой в жизни.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Возвращаясь к истории про девочку. Она благополучно </w:t>
      </w:r>
      <w:proofErr w:type="spellStart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прострадала</w:t>
      </w:r>
      <w:proofErr w:type="spellEnd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 с помощью разных сообществ почти год и остепенилась. А закрытия группы я хоть и не сразу, но все-таки добилась - УФСКН, полиция и сами организаторы </w:t>
      </w:r>
      <w:proofErr w:type="spellStart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соцсетей</w:t>
      </w:r>
      <w:proofErr w:type="spellEnd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 идут навстречу, и пусть не быстро, но после жалоб и писем группу-таки закрывают, а дело о подстрекательстве к суициду, напротив, открывают.</w:t>
      </w:r>
    </w:p>
    <w:p w:rsidR="00B74C04" w:rsidRPr="00B74C04" w:rsidRDefault="00B74C04" w:rsidP="00B74C04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noProof/>
          <w:color w:val="274790"/>
          <w:sz w:val="23"/>
          <w:szCs w:val="23"/>
          <w:lang w:eastAsia="ru-RU"/>
        </w:rPr>
        <w:drawing>
          <wp:inline distT="0" distB="0" distL="0" distR="0" wp14:anchorId="19A43FA7" wp14:editId="4D2AB8DE">
            <wp:extent cx="952500" cy="1266825"/>
            <wp:effectExtent l="0" t="0" r="0" b="9525"/>
            <wp:docPr id="4" name="Рисунок 4" descr="Мышова Наталья Владимировна">
              <a:hlinkClick xmlns:a="http://schemas.openxmlformats.org/drawingml/2006/main" r:id="rId9" tooltip="&quot;Психолог Мышова Наталья Владимировн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ышова Наталья Владимировна">
                      <a:hlinkClick r:id="rId9" tooltip="&quot;Психолог Мышова Наталья Владимировн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hyperlink r:id="rId37" w:history="1">
        <w:proofErr w:type="spellStart"/>
        <w:r w:rsidRPr="00B74C04">
          <w:rPr>
            <w:rFonts w:ascii="Times New Roman" w:eastAsia="Times New Roman" w:hAnsi="Times New Roman" w:cs="Times New Roman"/>
            <w:color w:val="274790"/>
            <w:sz w:val="36"/>
            <w:szCs w:val="36"/>
            <w:lang w:eastAsia="ru-RU"/>
          </w:rPr>
          <w:t>Мышова</w:t>
        </w:r>
        <w:proofErr w:type="spellEnd"/>
        <w:r w:rsidRPr="00B74C04">
          <w:rPr>
            <w:rFonts w:ascii="Times New Roman" w:eastAsia="Times New Roman" w:hAnsi="Times New Roman" w:cs="Times New Roman"/>
            <w:color w:val="274790"/>
            <w:sz w:val="36"/>
            <w:szCs w:val="36"/>
            <w:lang w:eastAsia="ru-RU"/>
          </w:rPr>
          <w:t xml:space="preserve"> Наталья Владимировна</w:t>
        </w:r>
      </w:hyperlink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hyperlink r:id="rId38" w:history="1">
        <w:r w:rsidRPr="00B74C04">
          <w:rPr>
            <w:rFonts w:ascii="Times New Roman" w:eastAsia="Times New Roman" w:hAnsi="Times New Roman" w:cs="Times New Roman"/>
            <w:color w:val="274790"/>
            <w:sz w:val="23"/>
            <w:szCs w:val="23"/>
            <w:u w:val="single"/>
            <w:lang w:eastAsia="ru-RU"/>
          </w:rPr>
          <w:t>Психолог Саров</w:t>
        </w:r>
      </w:hyperlink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b/>
          <w:bCs/>
          <w:color w:val="555555"/>
          <w:sz w:val="23"/>
          <w:szCs w:val="23"/>
          <w:lang w:eastAsia="ru-RU"/>
        </w:rPr>
        <w:t>Кто создает группы </w:t>
      </w:r>
      <w:hyperlink r:id="rId39" w:history="1">
        <w:r w:rsidRPr="00B74C04">
          <w:rPr>
            <w:rFonts w:ascii="Times New Roman" w:eastAsia="Times New Roman" w:hAnsi="Times New Roman" w:cs="Times New Roman"/>
            <w:color w:val="274790"/>
            <w:sz w:val="23"/>
            <w:szCs w:val="23"/>
            <w:u w:val="single"/>
            <w:lang w:eastAsia="ru-RU"/>
          </w:rPr>
          <w:t>смерти</w:t>
        </w:r>
      </w:hyperlink>
      <w:r w:rsidRPr="00B74C04">
        <w:rPr>
          <w:rFonts w:ascii="Times New Roman" w:eastAsia="Times New Roman" w:hAnsi="Times New Roman" w:cs="Times New Roman"/>
          <w:b/>
          <w:bCs/>
          <w:color w:val="555555"/>
          <w:sz w:val="23"/>
          <w:szCs w:val="23"/>
          <w:lang w:eastAsia="ru-RU"/>
        </w:rPr>
        <w:t>, и для чего им это нужно?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Для вовлечения ребёнка в подобные игры используются те же механизмы, что и для вовлечения людей в деструктивные религиозные секты. Например, контроль еды: детям (особенно девочкам) внушают, что они толстые, и начинают усиленно худеть, даже если не имеют проблем с лишним весом.  А также контроль сна: в 4.20 утра подростки, вступившие в группу смерти, обязательно должны быть в Сети.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Поведение кураторов и схема работы с игроками строится по тем же принципам, что и работа вербовщиков ИГИЛ. Это метод гибридной войны.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Используются следующие приемы. Жесткое правило о том, что на тебя вышел куратор, как его зовут и на каком ты уровне, никому нельзя говорить. Если игрок, равно как и потенциальный завербованный, начинает идти на </w:t>
      </w:r>
      <w:proofErr w:type="gramStart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попятную</w:t>
      </w:r>
      <w:proofErr w:type="gramEnd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, куратор включает шантаж. 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На компьютер ребенка через ссылку загружается вирус, который передает куратору все личные данные пользователя. </w:t>
      </w:r>
      <w:proofErr w:type="gramStart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Максимум</w:t>
      </w:r>
      <w:proofErr w:type="gramEnd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 через пару минут ведущий узнает о ребенке все: его домашний адрес, имена родных. И начинает угрожать.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Еще один принцип - игра на чувствах жертвы. Это может быть как усиление доминирующих в данный момент депрессивных черт характера (посты из серии «да зачем тебе жить, у тебя и так анорексия: не будешь лечиться - и так умрешь, будешь — разжиреешь хуже прежнего). Либо куратор влюбляет в себя игрока. Эффективнее это работает, когда ведущий — молодой человек с красивым фото на </w:t>
      </w:r>
      <w:proofErr w:type="spellStart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аватаре</w:t>
      </w:r>
      <w:proofErr w:type="spellEnd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, а подопечный — девушка на пару-тройку лет младше.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lastRenderedPageBreak/>
        <w:t xml:space="preserve">Кураторы — это пешки, которые оттачивают методику работы с населением по заготовленным для них шаблонам по обработке сознания. Это молодой человек, до 30 лет, неуверенный в себе в «офлайн». Он не имеет каких-либо значимых успехов на социальном поприще. Не </w:t>
      </w:r>
      <w:proofErr w:type="gramStart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востребован</w:t>
      </w:r>
      <w:proofErr w:type="gramEnd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, никому не нужен. У него была некая личностная трагедия.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Кураторы — это люди, находящиеся в состоянии психического нездоровья, хотят отмстить миру за свою ущербность, они хотят наказать общество, продемонстрировать свою значимость, свою силу, власть. Они хотят известности в своем кругу, им нужно признание. Они боятся ответственности, и пока это их тайная власть - они упиваются ею. Им нравится полученная абсолютная власть над ребенком.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b/>
          <w:bCs/>
          <w:color w:val="555555"/>
          <w:sz w:val="23"/>
          <w:szCs w:val="23"/>
          <w:lang w:eastAsia="ru-RU"/>
        </w:rPr>
        <w:t>Какие дети предрасположены к вступлению в смертельную игру?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Социальные сети удовлетворяют сразу несколько потребностей подростков: потребность в общении, в познании, в отдыхе и развлечении, а также в принятии и психологическом комфорте. Наибольшую опасность социальные сети представляют для тех подростков, которые не могут удовлетворить ни одну из перечисленных выше потребностей в реальной жизни. Взрослым часто бывает сложно принять тот факт, что современное поколение постепенно «оцифровывается», но это реальность, с которой нужно научиться жить дальше и извлечь как можно больше полезного для формирования личности.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hyperlink r:id="rId40" w:history="1">
        <w:r w:rsidRPr="00B74C04">
          <w:rPr>
            <w:rFonts w:ascii="Times New Roman" w:eastAsia="Times New Roman" w:hAnsi="Times New Roman" w:cs="Times New Roman"/>
            <w:color w:val="274790"/>
            <w:sz w:val="23"/>
            <w:szCs w:val="23"/>
            <w:u w:val="single"/>
            <w:lang w:eastAsia="ru-RU"/>
          </w:rPr>
          <w:t>Семья</w:t>
        </w:r>
      </w:hyperlink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 в группе риска, если:</w:t>
      </w:r>
    </w:p>
    <w:p w:rsidR="00B74C04" w:rsidRPr="00B74C04" w:rsidRDefault="00B74C04" w:rsidP="00B74C04">
      <w:pPr>
        <w:numPr>
          <w:ilvl w:val="0"/>
          <w:numId w:val="3"/>
        </w:numPr>
        <w:shd w:val="clear" w:color="auto" w:fill="FFFFFF"/>
        <w:spacing w:after="15" w:line="330" w:lineRule="atLeast"/>
        <w:ind w:left="0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родители постоянно заняты на работе, а выходные заполнены бытом,</w:t>
      </w:r>
    </w:p>
    <w:p w:rsidR="00B74C04" w:rsidRPr="00B74C04" w:rsidRDefault="00B74C04" w:rsidP="00B74C04">
      <w:pPr>
        <w:numPr>
          <w:ilvl w:val="0"/>
          <w:numId w:val="3"/>
        </w:numPr>
        <w:shd w:val="clear" w:color="auto" w:fill="FFFFFF"/>
        <w:spacing w:after="15" w:line="330" w:lineRule="atLeast"/>
        <w:ind w:left="0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ребенок загружен обучением, дополнительными кружками, много, активно и постоянно общается в </w:t>
      </w:r>
      <w:proofErr w:type="spellStart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соцсетях</w:t>
      </w:r>
      <w:proofErr w:type="spellEnd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, слушает советы ровесников чаще, чем родителей,</w:t>
      </w:r>
    </w:p>
    <w:p w:rsidR="00B74C04" w:rsidRPr="00B74C04" w:rsidRDefault="00B74C04" w:rsidP="00B74C04">
      <w:pPr>
        <w:numPr>
          <w:ilvl w:val="0"/>
          <w:numId w:val="3"/>
        </w:numPr>
        <w:shd w:val="clear" w:color="auto" w:fill="FFFFFF"/>
        <w:spacing w:after="15" w:line="330" w:lineRule="atLeast"/>
        <w:ind w:left="0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в семье взаимодействие на уровне «</w:t>
      </w:r>
      <w:proofErr w:type="gramStart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привет-пока</w:t>
      </w:r>
      <w:proofErr w:type="gramEnd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», «все в порядке?», отсутствуют разговоры «о жизни», «о смысле», «о </w:t>
      </w:r>
      <w:hyperlink r:id="rId41" w:history="1">
        <w:r w:rsidRPr="00B74C04">
          <w:rPr>
            <w:rFonts w:ascii="Times New Roman" w:eastAsia="Times New Roman" w:hAnsi="Times New Roman" w:cs="Times New Roman"/>
            <w:color w:val="274790"/>
            <w:sz w:val="23"/>
            <w:szCs w:val="23"/>
            <w:u w:val="single"/>
            <w:lang w:eastAsia="ru-RU"/>
          </w:rPr>
          <w:t>сексе</w:t>
        </w:r>
      </w:hyperlink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», «о смерти», «о </w:t>
      </w:r>
      <w:hyperlink r:id="rId42" w:history="1">
        <w:r w:rsidRPr="00B74C04">
          <w:rPr>
            <w:rFonts w:ascii="Times New Roman" w:eastAsia="Times New Roman" w:hAnsi="Times New Roman" w:cs="Times New Roman"/>
            <w:color w:val="274790"/>
            <w:sz w:val="23"/>
            <w:szCs w:val="23"/>
            <w:u w:val="single"/>
            <w:lang w:eastAsia="ru-RU"/>
          </w:rPr>
          <w:t>любви</w:t>
        </w:r>
      </w:hyperlink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».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Волевые качества и самоконтроль начинают формироваться в ребенке только в 14-15 лет. До этого он является идеальным объектом для подобных манипуляций.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Членами "групп смерти" становятся именно те дети, которые не могут по каким-либо причинам решить свои внутренние проблемы, превозмочь психическую боль. </w:t>
      </w:r>
      <w:hyperlink r:id="rId43" w:history="1">
        <w:r w:rsidRPr="00B74C04">
          <w:rPr>
            <w:rFonts w:ascii="Times New Roman" w:eastAsia="Times New Roman" w:hAnsi="Times New Roman" w:cs="Times New Roman"/>
            <w:color w:val="274790"/>
            <w:sz w:val="23"/>
            <w:szCs w:val="23"/>
            <w:u w:val="single"/>
            <w:lang w:eastAsia="ru-RU"/>
          </w:rPr>
          <w:t>Подростки</w:t>
        </w:r>
      </w:hyperlink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 отличаются высоким уровнем экспрессивности и эмоциональности, но при этом в данном возрастном периоде часто наибольший перевес имеют депрессивные мысли и переживания детей. 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Тема </w:t>
      </w:r>
      <w:hyperlink r:id="rId44" w:history="1">
        <w:r w:rsidRPr="00B74C04">
          <w:rPr>
            <w:rFonts w:ascii="Times New Roman" w:eastAsia="Times New Roman" w:hAnsi="Times New Roman" w:cs="Times New Roman"/>
            <w:color w:val="274790"/>
            <w:sz w:val="23"/>
            <w:szCs w:val="23"/>
            <w:u w:val="single"/>
            <w:lang w:eastAsia="ru-RU"/>
          </w:rPr>
          <w:t>смерти</w:t>
        </w:r>
      </w:hyperlink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 для них на психическом уровне звучит как отделение от родителей. Часто дети думают, что без них окружающим будет легче и лучше, что их существование лишено всякого смысла. Но одного </w:t>
      </w:r>
      <w:hyperlink r:id="rId45" w:history="1">
        <w:r w:rsidRPr="00B74C04">
          <w:rPr>
            <w:rFonts w:ascii="Times New Roman" w:eastAsia="Times New Roman" w:hAnsi="Times New Roman" w:cs="Times New Roman"/>
            <w:color w:val="274790"/>
            <w:sz w:val="23"/>
            <w:szCs w:val="23"/>
            <w:u w:val="single"/>
            <w:lang w:eastAsia="ru-RU"/>
          </w:rPr>
          <w:t>подросток</w:t>
        </w:r>
      </w:hyperlink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 не понимает — он умрёт по-настоящему. Причиной этого непонимания служит вера в персональный миф — характерное для </w:t>
      </w:r>
      <w:hyperlink r:id="rId46" w:history="1">
        <w:r w:rsidRPr="00B74C04">
          <w:rPr>
            <w:rFonts w:ascii="Times New Roman" w:eastAsia="Times New Roman" w:hAnsi="Times New Roman" w:cs="Times New Roman"/>
            <w:color w:val="274790"/>
            <w:sz w:val="23"/>
            <w:szCs w:val="23"/>
            <w:u w:val="single"/>
            <w:lang w:eastAsia="ru-RU"/>
          </w:rPr>
          <w:t>подростков</w:t>
        </w:r>
      </w:hyperlink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 сознание того, что они уникальны и являются исключением из обычных законов природы, поэтому будут жить вечно. Не осознавая этого, подростки решаются на добровольный уход из жизни и совершают попытку суицида.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b/>
          <w:bCs/>
          <w:color w:val="555555"/>
          <w:sz w:val="23"/>
          <w:szCs w:val="23"/>
          <w:lang w:eastAsia="ru-RU"/>
        </w:rPr>
        <w:t>Как противостоять этой угрозе и защитить своих детей?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Чтобы уберечь ребенка от «групп смерти», нужно разговаривать с ним, учить ребенка мыслить критически и следить за изменениями в его поведении.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Для того</w:t>
      </w:r>
      <w:proofErr w:type="gramStart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,</w:t>
      </w:r>
      <w:proofErr w:type="gramEnd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 чтобы подросток не попал под влияние деструктивных групп, нужно разговаривать с ним о том, что такое - «хорошо», а что такое - «плохо». Когда с детства у ребёнка есть чётко сложившееся мнение об этих понятиях, то его не заинтересуют призывы к насилию или суицидальному поведению.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Один из важнейших критериев, не позволяющий попасть подросткам в «группы смерти» – наличие критического мышления. Подросток должен уметь самостоятельно фильтровать поступающую ему информацию, уметь анализировать её, сопоставлять с другой информацией, составлять собственное мнение. 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Заботливые и внимательные родители всегда заметят, что с ребёнком что-то происходит. Резкое падение успеваемости, изменение музыкальных пристрастий, круга общения, появление новых увлечений – ко всему этому нужно относиться внимательно и обязательно обсуждать с ребёнком. 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lastRenderedPageBreak/>
        <w:t>Жизнью ребёнка нужно искренне интересоваться, а не контролировать. Важно не нарушать личные границы </w:t>
      </w:r>
      <w:hyperlink r:id="rId47" w:history="1">
        <w:r w:rsidRPr="00B74C04">
          <w:rPr>
            <w:rFonts w:ascii="Times New Roman" w:eastAsia="Times New Roman" w:hAnsi="Times New Roman" w:cs="Times New Roman"/>
            <w:color w:val="274790"/>
            <w:sz w:val="23"/>
            <w:szCs w:val="23"/>
            <w:u w:val="single"/>
            <w:lang w:eastAsia="ru-RU"/>
          </w:rPr>
          <w:t>подростка</w:t>
        </w:r>
      </w:hyperlink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, не читать его переписку и не проверять группы в социальных сетях, ребёнок сам всё расскажет родителям, если в семье есть доверительные отношения. Подросток должен чувствовать поддержку родных, а родители должны дать понять, что примут его любого, со всеми проблемами, комплексами и недостатками.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Если между вами и ребенком нет доверительных отношений, а перечисленные выше тревожные сигналы присутствуют в поведении подростка, необходимо обратиться к </w:t>
      </w:r>
      <w:hyperlink r:id="rId48" w:history="1">
        <w:r w:rsidRPr="00B74C04">
          <w:rPr>
            <w:rFonts w:ascii="Times New Roman" w:eastAsia="Times New Roman" w:hAnsi="Times New Roman" w:cs="Times New Roman"/>
            <w:color w:val="274790"/>
            <w:sz w:val="23"/>
            <w:szCs w:val="23"/>
            <w:u w:val="single"/>
            <w:lang w:eastAsia="ru-RU"/>
          </w:rPr>
          <w:t>психологу</w:t>
        </w:r>
      </w:hyperlink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Есть быстрый способ борьбы с кураторами "групп смерти". Создаешь тысячу ботов (фиктивных страниц несуществующих пользователей), ставишь их в бот-кодер (программа для управления ботами). Боты начинают </w:t>
      </w:r>
      <w:proofErr w:type="spellStart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постить</w:t>
      </w:r>
      <w:proofErr w:type="spellEnd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 </w:t>
      </w:r>
      <w:proofErr w:type="spellStart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хештеги</w:t>
      </w:r>
      <w:proofErr w:type="spellEnd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, по которым кураторы ведут поиск, раз в час или чаще, как сам выставишь таймер. Заявок на игру от ботов становится в тысячи раз больше, чем от реальных игроков. Живые растворятся, и куратор их просто не найдет.</w:t>
      </w:r>
    </w:p>
    <w:p w:rsidR="00B74C04" w:rsidRPr="00B74C04" w:rsidRDefault="00B74C04" w:rsidP="00B74C04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noProof/>
          <w:color w:val="274790"/>
          <w:sz w:val="23"/>
          <w:szCs w:val="23"/>
          <w:lang w:eastAsia="ru-RU"/>
        </w:rPr>
        <w:drawing>
          <wp:inline distT="0" distB="0" distL="0" distR="0" wp14:anchorId="7B02F642" wp14:editId="3BAE4B78">
            <wp:extent cx="952500" cy="1266825"/>
            <wp:effectExtent l="0" t="0" r="0" b="9525"/>
            <wp:docPr id="5" name="Рисунок 5" descr="Аяр (Шапотайло) София Владимировна">
              <a:hlinkClick xmlns:a="http://schemas.openxmlformats.org/drawingml/2006/main" r:id="rId9" tooltip="&quot;Психолог Аяр (Шапотайло) София Владимировн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яр (Шапотайло) София Владимировна">
                      <a:hlinkClick r:id="rId9" tooltip="&quot;Психолог Аяр (Шапотайло) София Владимировн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hyperlink r:id="rId50" w:history="1">
        <w:proofErr w:type="spellStart"/>
        <w:r w:rsidRPr="00B74C04">
          <w:rPr>
            <w:rFonts w:ascii="Times New Roman" w:eastAsia="Times New Roman" w:hAnsi="Times New Roman" w:cs="Times New Roman"/>
            <w:color w:val="274790"/>
            <w:sz w:val="36"/>
            <w:szCs w:val="36"/>
            <w:lang w:eastAsia="ru-RU"/>
          </w:rPr>
          <w:t>Аяр</w:t>
        </w:r>
        <w:proofErr w:type="spellEnd"/>
        <w:r w:rsidRPr="00B74C04">
          <w:rPr>
            <w:rFonts w:ascii="Times New Roman" w:eastAsia="Times New Roman" w:hAnsi="Times New Roman" w:cs="Times New Roman"/>
            <w:color w:val="274790"/>
            <w:sz w:val="36"/>
            <w:szCs w:val="36"/>
            <w:lang w:eastAsia="ru-RU"/>
          </w:rPr>
          <w:t xml:space="preserve"> (</w:t>
        </w:r>
        <w:proofErr w:type="spellStart"/>
        <w:r w:rsidRPr="00B74C04">
          <w:rPr>
            <w:rFonts w:ascii="Times New Roman" w:eastAsia="Times New Roman" w:hAnsi="Times New Roman" w:cs="Times New Roman"/>
            <w:color w:val="274790"/>
            <w:sz w:val="36"/>
            <w:szCs w:val="36"/>
            <w:lang w:eastAsia="ru-RU"/>
          </w:rPr>
          <w:t>Шапотайло</w:t>
        </w:r>
        <w:proofErr w:type="spellEnd"/>
        <w:r w:rsidRPr="00B74C04">
          <w:rPr>
            <w:rFonts w:ascii="Times New Roman" w:eastAsia="Times New Roman" w:hAnsi="Times New Roman" w:cs="Times New Roman"/>
            <w:color w:val="274790"/>
            <w:sz w:val="36"/>
            <w:szCs w:val="36"/>
            <w:lang w:eastAsia="ru-RU"/>
          </w:rPr>
          <w:t>) София Владимировна</w:t>
        </w:r>
      </w:hyperlink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hyperlink r:id="rId51" w:history="1">
        <w:r w:rsidRPr="00B74C04">
          <w:rPr>
            <w:rFonts w:ascii="Times New Roman" w:eastAsia="Times New Roman" w:hAnsi="Times New Roman" w:cs="Times New Roman"/>
            <w:color w:val="274790"/>
            <w:sz w:val="23"/>
            <w:szCs w:val="23"/>
            <w:u w:val="single"/>
            <w:lang w:eastAsia="ru-RU"/>
          </w:rPr>
          <w:t>Психолог Екатеринбург</w:t>
        </w:r>
      </w:hyperlink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b/>
          <w:bCs/>
          <w:color w:val="555555"/>
          <w:sz w:val="23"/>
          <w:szCs w:val="23"/>
          <w:lang w:eastAsia="ru-RU"/>
        </w:rPr>
        <w:t>Кто создает группы </w:t>
      </w:r>
      <w:hyperlink r:id="rId52" w:history="1">
        <w:r w:rsidRPr="00B74C04">
          <w:rPr>
            <w:rFonts w:ascii="Times New Roman" w:eastAsia="Times New Roman" w:hAnsi="Times New Roman" w:cs="Times New Roman"/>
            <w:color w:val="274790"/>
            <w:sz w:val="23"/>
            <w:szCs w:val="23"/>
            <w:u w:val="single"/>
            <w:lang w:eastAsia="ru-RU"/>
          </w:rPr>
          <w:t>смерти</w:t>
        </w:r>
      </w:hyperlink>
      <w:r w:rsidRPr="00B74C04">
        <w:rPr>
          <w:rFonts w:ascii="Times New Roman" w:eastAsia="Times New Roman" w:hAnsi="Times New Roman" w:cs="Times New Roman"/>
          <w:b/>
          <w:bCs/>
          <w:color w:val="555555"/>
          <w:sz w:val="23"/>
          <w:szCs w:val="23"/>
          <w:lang w:eastAsia="ru-RU"/>
        </w:rPr>
        <w:t>, и для чего им это нужно?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b/>
          <w:bCs/>
          <w:color w:val="555555"/>
          <w:sz w:val="23"/>
          <w:szCs w:val="23"/>
          <w:lang w:eastAsia="ru-RU"/>
        </w:rPr>
        <w:t>Люди</w:t>
      </w: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, для которых другие - ничто, так, лабораторные кролики. Они могут считать себя творцами науки, гениальными организаторами, военными стратегами, удачными бизнесменами, членами масонской ложи. Не важно, кем - главное, что Избранными. И </w:t>
      </w:r>
      <w:proofErr w:type="gramStart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защищенными</w:t>
      </w:r>
      <w:proofErr w:type="gramEnd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 - потому что их серая будничная работенка не связана напрямую с каждой отдельной и реальной трагедией. К ним в 4.20 утра не позвонят в дверь.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Есть ли у этого глобальный замысел? Честно: не знаю. </w:t>
      </w:r>
      <w:proofErr w:type="gramStart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Дураков</w:t>
      </w:r>
      <w:proofErr w:type="gramEnd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 с мечтой о могуществе и ненавистью к миру достаточно. Но есть и прямой умный интерес к апробации подобных диверсий.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b/>
          <w:bCs/>
          <w:color w:val="555555"/>
          <w:sz w:val="23"/>
          <w:szCs w:val="23"/>
          <w:lang w:eastAsia="ru-RU"/>
        </w:rPr>
        <w:t>Какие дети предрасположены к вступлению в смертельную игру?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b/>
          <w:bCs/>
          <w:color w:val="555555"/>
          <w:sz w:val="23"/>
          <w:szCs w:val="23"/>
          <w:lang w:eastAsia="ru-RU"/>
        </w:rPr>
        <w:t>В первую очередь - с низкой самооценкой</w:t>
      </w: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, </w:t>
      </w:r>
      <w:proofErr w:type="gramStart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мнительные</w:t>
      </w:r>
      <w:proofErr w:type="gramEnd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, зависимые от чужих суждений и при этом закрытые, ведомые. К какой части подростков можно отнести такое описание? У них настроение и мнение о себе меняется от каждого пустяка. Они выросли на искусственных чувствах - тех, что в Сети, не в жизни. У них, в отличие от предыдущих поколений, поздно формируется понимание смерти, они мало что смыслят в сострадании и переживании - преодолении своего страдания.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И они одиноки, как, наверное, большинство на этом этапе жизни. Взрослые требования - детская ответственность. Что они могут решать самостоятельно? Чем распоряжаться? Вот они кровью и подписываются на эту игру.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Плюс подростковая бравада - мне все пофиг, я еще и не так могу.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Плюс чувство </w:t>
      </w:r>
      <w:proofErr w:type="spellStart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приобщенности</w:t>
      </w:r>
      <w:proofErr w:type="spellEnd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 к касте </w:t>
      </w:r>
      <w:proofErr w:type="gramStart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особенных</w:t>
      </w:r>
      <w:proofErr w:type="gramEnd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Плюс наивная вера в то, что после "GAME OVER" можно начать заново - и гораздо успешнее. 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b/>
          <w:bCs/>
          <w:color w:val="555555"/>
          <w:sz w:val="23"/>
          <w:szCs w:val="23"/>
          <w:lang w:eastAsia="ru-RU"/>
        </w:rPr>
        <w:t>Как противостоять этой угрозе и защитить своих детей?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b/>
          <w:bCs/>
          <w:color w:val="555555"/>
          <w:sz w:val="23"/>
          <w:szCs w:val="23"/>
          <w:lang w:eastAsia="ru-RU"/>
        </w:rPr>
        <w:t>Родители узнают последними</w:t>
      </w: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 о том, что в головах их детей. Так было и есть. Следить - никакого времени не хватит.  Давайте говорить вслух своему ребенку, что Вы считаете неприемлемым и почему, как вы сами пережили возраст </w:t>
      </w:r>
      <w:hyperlink r:id="rId53" w:history="1">
        <w:r w:rsidRPr="00B74C04">
          <w:rPr>
            <w:rFonts w:ascii="Times New Roman" w:eastAsia="Times New Roman" w:hAnsi="Times New Roman" w:cs="Times New Roman"/>
            <w:color w:val="274790"/>
            <w:sz w:val="23"/>
            <w:szCs w:val="23"/>
            <w:u w:val="single"/>
            <w:lang w:eastAsia="ru-RU"/>
          </w:rPr>
          <w:t>подростка</w:t>
        </w:r>
      </w:hyperlink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 и что вам помогало. Давайте резко проверим, а как у наших детей с независимостью суждений, с умением строить логические цепочки от причины до следствия, с разумным эгоизмом, наконец. 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lastRenderedPageBreak/>
        <w:t xml:space="preserve">Они ведь привыкли к тестам, на которые натаскивают, к магическому мышлению и образам хороших вампиров, к жизни ради </w:t>
      </w:r>
      <w:proofErr w:type="spellStart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селфи</w:t>
      </w:r>
      <w:proofErr w:type="spellEnd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 и </w:t>
      </w:r>
      <w:proofErr w:type="spellStart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лайков</w:t>
      </w:r>
      <w:proofErr w:type="spellEnd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. Получается, что личность - больше </w:t>
      </w:r>
      <w:proofErr w:type="gramStart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личина</w:t>
      </w:r>
      <w:proofErr w:type="gramEnd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 в Сети, чем реальный человек в мире. Там он красивый, сильный, интересный, а в жизни - не очень. Вот этого гигантского раздвоения у предыдущих поколений не было. 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Думаю, только внимани</w:t>
      </w:r>
      <w:proofErr w:type="gramStart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я-</w:t>
      </w:r>
      <w:proofErr w:type="gramEnd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fldChar w:fldCharType="begin"/>
      </w: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instrText xml:space="preserve"> HYPERLINK "http://www.all-psy.com/cat/lyubov.html" </w:instrText>
      </w: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fldChar w:fldCharType="separate"/>
      </w:r>
      <w:r w:rsidRPr="00B74C04">
        <w:rPr>
          <w:rFonts w:ascii="Times New Roman" w:eastAsia="Times New Roman" w:hAnsi="Times New Roman" w:cs="Times New Roman"/>
          <w:color w:val="274790"/>
          <w:sz w:val="23"/>
          <w:szCs w:val="23"/>
          <w:u w:val="single"/>
          <w:lang w:eastAsia="ru-RU"/>
        </w:rPr>
        <w:t>любви</w:t>
      </w: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fldChar w:fldCharType="end"/>
      </w: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-заботы в семье будет недостаточно. Тем более, сколько к ним ни призывай, </w:t>
      </w:r>
      <w:hyperlink r:id="rId54" w:history="1">
        <w:r w:rsidRPr="00B74C04">
          <w:rPr>
            <w:rFonts w:ascii="Times New Roman" w:eastAsia="Times New Roman" w:hAnsi="Times New Roman" w:cs="Times New Roman"/>
            <w:color w:val="274790"/>
            <w:sz w:val="23"/>
            <w:szCs w:val="23"/>
            <w:u w:val="single"/>
            <w:lang w:eastAsia="ru-RU"/>
          </w:rPr>
          <w:t>семья</w:t>
        </w:r>
      </w:hyperlink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 считает, что и так все это дает. Возможность дать внимания-любви-заботы есть у государства.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В школах существует предмет по основам </w:t>
      </w:r>
      <w:hyperlink r:id="rId55" w:history="1">
        <w:r w:rsidRPr="00B74C04">
          <w:rPr>
            <w:rFonts w:ascii="Times New Roman" w:eastAsia="Times New Roman" w:hAnsi="Times New Roman" w:cs="Times New Roman"/>
            <w:color w:val="274790"/>
            <w:sz w:val="23"/>
            <w:szCs w:val="23"/>
            <w:u w:val="single"/>
            <w:lang w:eastAsia="ru-RU"/>
          </w:rPr>
          <w:t>религии</w:t>
        </w:r>
      </w:hyperlink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 и светской этики - тема отношения к суициду не безразлична любой религии. И если некая организация тратит средства на группы "синих китов" - есть средства, чтобы вложить их в  раскрутку противоположных групп.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Сделать популярным среди подростков можно любую идею и любой образ, если захотеть, приложить голову, фантазию и </w:t>
      </w:r>
      <w:hyperlink r:id="rId56" w:history="1">
        <w:r w:rsidRPr="00B74C04">
          <w:rPr>
            <w:rFonts w:ascii="Times New Roman" w:eastAsia="Times New Roman" w:hAnsi="Times New Roman" w:cs="Times New Roman"/>
            <w:color w:val="274790"/>
            <w:sz w:val="23"/>
            <w:szCs w:val="23"/>
            <w:u w:val="single"/>
            <w:lang w:eastAsia="ru-RU"/>
          </w:rPr>
          <w:t>деньги</w:t>
        </w:r>
      </w:hyperlink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. 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А также всерьез заняться кураторами, организаторами "групп смерти". Чтобы в их дверь постучали-таки в 4.20 утра. Это возможно. У нас же есть опыт симметричных и несимметричных ответов.</w:t>
      </w:r>
    </w:p>
    <w:p w:rsidR="00B74C04" w:rsidRPr="00B74C04" w:rsidRDefault="00B74C04" w:rsidP="00B74C04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noProof/>
          <w:color w:val="274790"/>
          <w:sz w:val="23"/>
          <w:szCs w:val="23"/>
          <w:lang w:eastAsia="ru-RU"/>
        </w:rPr>
        <w:drawing>
          <wp:inline distT="0" distB="0" distL="0" distR="0" wp14:anchorId="2892206C" wp14:editId="08F2A34F">
            <wp:extent cx="952500" cy="1266825"/>
            <wp:effectExtent l="0" t="0" r="0" b="9525"/>
            <wp:docPr id="6" name="Рисунок 6" descr="Белова Любовь Сергеевна">
              <a:hlinkClick xmlns:a="http://schemas.openxmlformats.org/drawingml/2006/main" r:id="rId9" tooltip="&quot;Психолог Белова Любовь Сергеевн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лова Любовь Сергеевна">
                      <a:hlinkClick r:id="rId9" tooltip="&quot;Психолог Белова Любовь Сергеевн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hyperlink r:id="rId58" w:history="1">
        <w:r w:rsidRPr="00B74C04">
          <w:rPr>
            <w:rFonts w:ascii="Times New Roman" w:eastAsia="Times New Roman" w:hAnsi="Times New Roman" w:cs="Times New Roman"/>
            <w:color w:val="274790"/>
            <w:sz w:val="36"/>
            <w:szCs w:val="36"/>
            <w:lang w:eastAsia="ru-RU"/>
          </w:rPr>
          <w:t>Белова Любовь Сергеевна</w:t>
        </w:r>
      </w:hyperlink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hyperlink r:id="rId59" w:history="1">
        <w:r w:rsidRPr="00B74C04">
          <w:rPr>
            <w:rFonts w:ascii="Times New Roman" w:eastAsia="Times New Roman" w:hAnsi="Times New Roman" w:cs="Times New Roman"/>
            <w:color w:val="274790"/>
            <w:sz w:val="23"/>
            <w:szCs w:val="23"/>
            <w:u w:val="single"/>
            <w:lang w:eastAsia="ru-RU"/>
          </w:rPr>
          <w:t>Психолог Москва</w:t>
        </w:r>
      </w:hyperlink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Поскольку я сама являюсь мамой сына 5 лет и дочери 8 лет, то меня тревожит информация из СМИ о том, что некоторые нездоровые личности вредят детям. Чего стоит одна только волна спровоцированных группами «китов» детских самоубийств: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i/>
          <w:iCs/>
          <w:color w:val="555555"/>
          <w:sz w:val="23"/>
          <w:szCs w:val="23"/>
          <w:lang w:eastAsia="ru-RU"/>
        </w:rPr>
        <w:t>«Образ кита используется в качестве символа </w:t>
      </w:r>
      <w:hyperlink r:id="rId60" w:history="1">
        <w:r w:rsidRPr="00B74C04">
          <w:rPr>
            <w:rFonts w:ascii="Times New Roman" w:eastAsia="Times New Roman" w:hAnsi="Times New Roman" w:cs="Times New Roman"/>
            <w:color w:val="274790"/>
            <w:sz w:val="23"/>
            <w:szCs w:val="23"/>
            <w:u w:val="single"/>
            <w:lang w:eastAsia="ru-RU"/>
          </w:rPr>
          <w:t>депрессии</w:t>
        </w:r>
      </w:hyperlink>
      <w:r w:rsidRPr="00B74C04">
        <w:rPr>
          <w:rFonts w:ascii="Times New Roman" w:eastAsia="Times New Roman" w:hAnsi="Times New Roman" w:cs="Times New Roman"/>
          <w:i/>
          <w:iCs/>
          <w:color w:val="555555"/>
          <w:sz w:val="23"/>
          <w:szCs w:val="23"/>
          <w:lang w:eastAsia="ru-RU"/>
        </w:rPr>
        <w:t xml:space="preserve">, тоски, стремления «обрести свободу» и «уйти от проблем». Киты упоминаются в названиях или изображены на логотипах депрессивных </w:t>
      </w:r>
      <w:proofErr w:type="spellStart"/>
      <w:r w:rsidRPr="00B74C04">
        <w:rPr>
          <w:rFonts w:ascii="Times New Roman" w:eastAsia="Times New Roman" w:hAnsi="Times New Roman" w:cs="Times New Roman"/>
          <w:i/>
          <w:iCs/>
          <w:color w:val="555555"/>
          <w:sz w:val="23"/>
          <w:szCs w:val="23"/>
          <w:lang w:eastAsia="ru-RU"/>
        </w:rPr>
        <w:t>пабликов</w:t>
      </w:r>
      <w:proofErr w:type="spellEnd"/>
      <w:r w:rsidRPr="00B74C04">
        <w:rPr>
          <w:rFonts w:ascii="Times New Roman" w:eastAsia="Times New Roman" w:hAnsi="Times New Roman" w:cs="Times New Roman"/>
          <w:i/>
          <w:iCs/>
          <w:color w:val="555555"/>
          <w:sz w:val="23"/>
          <w:szCs w:val="23"/>
          <w:lang w:eastAsia="ru-RU"/>
        </w:rPr>
        <w:t xml:space="preserve"> в социальных сетях… «Группы </w:t>
      </w:r>
      <w:hyperlink r:id="rId61" w:history="1">
        <w:r w:rsidRPr="00B74C04">
          <w:rPr>
            <w:rFonts w:ascii="Times New Roman" w:eastAsia="Times New Roman" w:hAnsi="Times New Roman" w:cs="Times New Roman"/>
            <w:color w:val="274790"/>
            <w:sz w:val="23"/>
            <w:szCs w:val="23"/>
            <w:u w:val="single"/>
            <w:lang w:eastAsia="ru-RU"/>
          </w:rPr>
          <w:t>смерти</w:t>
        </w:r>
      </w:hyperlink>
      <w:r w:rsidRPr="00B74C04">
        <w:rPr>
          <w:rFonts w:ascii="Times New Roman" w:eastAsia="Times New Roman" w:hAnsi="Times New Roman" w:cs="Times New Roman"/>
          <w:i/>
          <w:iCs/>
          <w:color w:val="555555"/>
          <w:sz w:val="23"/>
          <w:szCs w:val="23"/>
          <w:lang w:eastAsia="ru-RU"/>
        </w:rPr>
        <w:t xml:space="preserve"> (18+)» — статья в «Новой газете» от 16 мая 2016 года, повествующая о якобы существующей в социальной сети </w:t>
      </w:r>
      <w:proofErr w:type="spellStart"/>
      <w:r w:rsidRPr="00B74C04">
        <w:rPr>
          <w:rFonts w:ascii="Times New Roman" w:eastAsia="Times New Roman" w:hAnsi="Times New Roman" w:cs="Times New Roman"/>
          <w:i/>
          <w:iCs/>
          <w:color w:val="555555"/>
          <w:sz w:val="23"/>
          <w:szCs w:val="23"/>
          <w:lang w:eastAsia="ru-RU"/>
        </w:rPr>
        <w:t>ВКонтакте</w:t>
      </w:r>
      <w:proofErr w:type="spellEnd"/>
      <w:r w:rsidRPr="00B74C04">
        <w:rPr>
          <w:rFonts w:ascii="Times New Roman" w:eastAsia="Times New Roman" w:hAnsi="Times New Roman" w:cs="Times New Roman"/>
          <w:i/>
          <w:iCs/>
          <w:color w:val="555555"/>
          <w:sz w:val="23"/>
          <w:szCs w:val="23"/>
          <w:lang w:eastAsia="ru-RU"/>
        </w:rPr>
        <w:t xml:space="preserve"> секте, причастной к самоубийствам 130 </w:t>
      </w:r>
      <w:hyperlink r:id="rId62" w:history="1">
        <w:r w:rsidRPr="00B74C04">
          <w:rPr>
            <w:rFonts w:ascii="Times New Roman" w:eastAsia="Times New Roman" w:hAnsi="Times New Roman" w:cs="Times New Roman"/>
            <w:color w:val="274790"/>
            <w:sz w:val="23"/>
            <w:szCs w:val="23"/>
            <w:u w:val="single"/>
            <w:lang w:eastAsia="ru-RU"/>
          </w:rPr>
          <w:t>подростков</w:t>
        </w:r>
      </w:hyperlink>
      <w:r w:rsidRPr="00B74C04">
        <w:rPr>
          <w:rFonts w:ascii="Times New Roman" w:eastAsia="Times New Roman" w:hAnsi="Times New Roman" w:cs="Times New Roman"/>
          <w:i/>
          <w:iCs/>
          <w:color w:val="555555"/>
          <w:sz w:val="23"/>
          <w:szCs w:val="23"/>
          <w:lang w:eastAsia="ru-RU"/>
        </w:rPr>
        <w:t> по всей территории России».</w:t>
      </w:r>
      <w:r w:rsidRPr="00B74C04">
        <w:rPr>
          <w:rFonts w:ascii="Times New Roman" w:eastAsia="Times New Roman" w:hAnsi="Times New Roman" w:cs="Times New Roman"/>
          <w:i/>
          <w:iCs/>
          <w:color w:val="555555"/>
          <w:sz w:val="23"/>
          <w:szCs w:val="23"/>
          <w:lang w:eastAsia="ru-RU"/>
        </w:rPr>
        <w:br/>
      </w:r>
      <w:proofErr w:type="spellStart"/>
      <w:r w:rsidRPr="00B74C04">
        <w:rPr>
          <w:rFonts w:ascii="Times New Roman" w:eastAsia="Times New Roman" w:hAnsi="Times New Roman" w:cs="Times New Roman"/>
          <w:i/>
          <w:iCs/>
          <w:color w:val="555555"/>
          <w:sz w:val="23"/>
          <w:szCs w:val="23"/>
          <w:lang w:eastAsia="ru-RU"/>
        </w:rPr>
        <w:t>wiki</w:t>
      </w:r>
      <w:proofErr w:type="spellEnd"/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Сейчас пишут о том, что сведения, приведенные в статье, преувеличены, но даже если и так, это не повод закрывать глаза на проблему того, что кто-то имеет возможность промывать мозги детям, подталкивая их к самоубийствам.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Я не буду писать о мерах предосторожности, поскольку Вы сможете сами легко их найти в Интернете. Вместо этого изложу своё видение, как </w:t>
      </w:r>
      <w:hyperlink r:id="rId63" w:history="1">
        <w:r w:rsidRPr="00B74C04">
          <w:rPr>
            <w:rFonts w:ascii="Times New Roman" w:eastAsia="Times New Roman" w:hAnsi="Times New Roman" w:cs="Times New Roman"/>
            <w:color w:val="274790"/>
            <w:sz w:val="23"/>
            <w:szCs w:val="23"/>
            <w:u w:val="single"/>
            <w:lang w:eastAsia="ru-RU"/>
          </w:rPr>
          <w:t>психолога</w:t>
        </w:r>
      </w:hyperlink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, того, что родители могут упустить из вида при воспитании своих детей и что может сделать ребенка уязвимым для воздействия психической информационной обработки.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Исследуя истории семей, в которых случились суициды, можно выделить два фактора:</w:t>
      </w:r>
    </w:p>
    <w:p w:rsidR="00B74C04" w:rsidRPr="00B74C04" w:rsidRDefault="00B74C04" w:rsidP="00B74C04">
      <w:pPr>
        <w:numPr>
          <w:ilvl w:val="0"/>
          <w:numId w:val="4"/>
        </w:numPr>
        <w:shd w:val="clear" w:color="auto" w:fill="FFFFFF"/>
        <w:spacing w:after="15" w:line="330" w:lineRule="atLeast"/>
        <w:ind w:left="0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их благополучность (читайте: хорошее материальное положение и одобряемый социумом образ жизни родителей);</w:t>
      </w:r>
    </w:p>
    <w:p w:rsidR="00B74C04" w:rsidRPr="00B74C04" w:rsidRDefault="00B74C04" w:rsidP="00B74C04">
      <w:pPr>
        <w:numPr>
          <w:ilvl w:val="0"/>
          <w:numId w:val="4"/>
        </w:numPr>
        <w:shd w:val="clear" w:color="auto" w:fill="FFFFFF"/>
        <w:spacing w:after="15" w:line="330" w:lineRule="atLeast"/>
        <w:ind w:left="0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дети боятся довериться своим родителям (читайте: родители пребывают в иллюзии, что у них отличный контакт со своими детьми).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Далее я расскажу о том, что можно поправить в первом и втором случае родителям.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Начну с пункта один.  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lastRenderedPageBreak/>
        <w:t>Относительно материально обеспеченные </w:t>
      </w:r>
      <w:hyperlink r:id="rId64" w:history="1">
        <w:r w:rsidRPr="00B74C04">
          <w:rPr>
            <w:rFonts w:ascii="Times New Roman" w:eastAsia="Times New Roman" w:hAnsi="Times New Roman" w:cs="Times New Roman"/>
            <w:color w:val="274790"/>
            <w:sz w:val="23"/>
            <w:szCs w:val="23"/>
            <w:u w:val="single"/>
            <w:lang w:eastAsia="ru-RU"/>
          </w:rPr>
          <w:t>семьи</w:t>
        </w:r>
      </w:hyperlink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 стараются использовать подарки как способ воздействия на своих детей. Когда родители могут позволить довольно многое купить своему ребенку, то у последнего возникает чувство пресыщения. Тогда взрослые задумываются о том, что нужно что-то менять, и зачастую делают выбор в пользу того, что как минимум дорогостоящие подарки ребёнок должен заработать. Да-да, несмотря на то, что работать дети не могут, да и не этого хотят от них взрослые, слово они употребляют именно такое.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Ну, а что дальше, Вы сами уже догадываетесь. Закончил четверть без троек – куплю тебе планшет. И ребенок понимает, что всё в этом мире определяется полезностью. Так прививается меркантильность и </w:t>
      </w:r>
      <w:proofErr w:type="gramStart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убивается</w:t>
      </w:r>
      <w:proofErr w:type="gramEnd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 духовность в маленьком человеке. Родители это могут понимать, но для них самих важнее, чтобы ребенок показывал более высокие результаты в учебе, послушании и прочем, и они готовы платить эту цену.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А дальше ребенок становится рабом неудовлетворенности, потому что он нацелен потреблять, а это значит, что никогда не будет счастлив до конца. Именно за это его и цепляют ненормальные дяди и тёти в Интернете, они указывают ему на то, что:</w:t>
      </w:r>
    </w:p>
    <w:p w:rsidR="00B74C04" w:rsidRPr="00B74C04" w:rsidRDefault="00B74C04" w:rsidP="00B74C04">
      <w:pPr>
        <w:numPr>
          <w:ilvl w:val="0"/>
          <w:numId w:val="5"/>
        </w:numPr>
        <w:shd w:val="clear" w:color="auto" w:fill="FFFFFF"/>
        <w:spacing w:after="15" w:line="330" w:lineRule="atLeast"/>
        <w:ind w:left="0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кто-то что-то ему недодал,</w:t>
      </w:r>
    </w:p>
    <w:p w:rsidR="00B74C04" w:rsidRPr="00B74C04" w:rsidRDefault="00B74C04" w:rsidP="00B74C04">
      <w:pPr>
        <w:numPr>
          <w:ilvl w:val="0"/>
          <w:numId w:val="5"/>
        </w:numPr>
        <w:shd w:val="clear" w:color="auto" w:fill="FFFFFF"/>
        <w:spacing w:after="15" w:line="330" w:lineRule="atLeast"/>
        <w:ind w:left="0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кто-то посмел поставить свои интересы выше его, а </w:t>
      </w:r>
      <w:proofErr w:type="gramStart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значит</w:t>
      </w:r>
      <w:proofErr w:type="gramEnd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 для него теперь стал предателем,</w:t>
      </w:r>
    </w:p>
    <w:p w:rsidR="00B74C04" w:rsidRPr="00B74C04" w:rsidRDefault="00B74C04" w:rsidP="00B74C04">
      <w:pPr>
        <w:numPr>
          <w:ilvl w:val="0"/>
          <w:numId w:val="5"/>
        </w:numPr>
        <w:shd w:val="clear" w:color="auto" w:fill="FFFFFF"/>
        <w:spacing w:after="15" w:line="330" w:lineRule="atLeast"/>
        <w:ind w:left="0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у кого-то есть больше, чем у него, и что жизнь полна разочарований...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Что ж, это выбор каждого родителя, я же просто хочу показать возможность и другого пути в воспитании. Это когда Вы смиряетесь с тем, что могли бы стимулировать ребенка заниматься лучше, но не будете давить на него и торговаться с ним. Вместо этого Вы подарки ребенку просто дарите, в том смысле, в каком это слово и подразумевается – отдаете ему их просто так.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Другая пагубная крайность – это задаривать ребёнка и при этом всё ему позволять. Зачем что-то делать такому ребенку? Ему и так всё дадут. Выход в том, чтобы повышать значимость того, что требуется от ребёнка. И тут все формируется через демонстрацию Вашего отношения к поступкам малыша.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Культивируете в себе те моральные и нравственные принципы, которые хотите видеть в своем ребенке. Тогда у Вас естественным путём получится своим отношением к поступкам ребенка и своей эмоциональной реакцией на них прививать ребенку свои жизненные принципы.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Например, получил ребенок двойку – покажите, как Вас это расстроило. Показать - это не значит, что нужно воинственно махать линейкой перед носом ребенка. Показать – это значить быть в контакте со своими чувствами и сообразно ситуации их выражать. Возможно, что для многих это сложная задача, к счастью, Вы всегда можете обратить к психологам за помощью в понимании собственных чувств и желаний.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Теперь что касается второго пункта, напомню, что он про доверие. Для этого родителям важно сдерживать свои карательные порывы. Научитесь взвешивать пользу от того, что вы сейчас запугаете ребенка - и вред от того, что одновременно он начинает </w:t>
      </w:r>
      <w:proofErr w:type="gramStart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бояться Вам довериться</w:t>
      </w:r>
      <w:proofErr w:type="gramEnd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А куда же девать свои эмоции, Вы же не железная? Ответ такой же, как и в первом пункте – работать с психологом над собственным эмоциональным благополучием.</w:t>
      </w:r>
    </w:p>
    <w:p w:rsid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А ещё есть </w:t>
      </w:r>
      <w:hyperlink r:id="rId65" w:history="1">
        <w:r w:rsidRPr="00B74C04">
          <w:rPr>
            <w:rFonts w:ascii="Times New Roman" w:eastAsia="Times New Roman" w:hAnsi="Times New Roman" w:cs="Times New Roman"/>
            <w:color w:val="274790"/>
            <w:sz w:val="23"/>
            <w:szCs w:val="23"/>
            <w:u w:val="single"/>
            <w:lang w:eastAsia="ru-RU"/>
          </w:rPr>
          <w:t>детские психологи</w:t>
        </w:r>
      </w:hyperlink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, которые Вас не отругают и не покусают, и бояться которых Вы перестанете, когда проконсультируетесь с хорошим специалистом. Я всем своим клиентам с маленькими детьми рекомендую показать их </w:t>
      </w:r>
      <w:hyperlink r:id="rId66" w:history="1">
        <w:r w:rsidRPr="00B74C04">
          <w:rPr>
            <w:rFonts w:ascii="Times New Roman" w:eastAsia="Times New Roman" w:hAnsi="Times New Roman" w:cs="Times New Roman"/>
            <w:color w:val="274790"/>
            <w:sz w:val="23"/>
            <w:szCs w:val="23"/>
            <w:u w:val="single"/>
            <w:lang w:eastAsia="ru-RU"/>
          </w:rPr>
          <w:t>детскому психологу</w:t>
        </w:r>
      </w:hyperlink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, так сказать, для профилактики.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</w:p>
    <w:p w:rsidR="00B74C04" w:rsidRPr="00B74C04" w:rsidRDefault="00B74C04" w:rsidP="00B74C04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noProof/>
          <w:color w:val="274790"/>
          <w:sz w:val="23"/>
          <w:szCs w:val="23"/>
          <w:lang w:eastAsia="ru-RU"/>
        </w:rPr>
        <w:lastRenderedPageBreak/>
        <w:drawing>
          <wp:inline distT="0" distB="0" distL="0" distR="0" wp14:anchorId="5F6FB988" wp14:editId="5C2D7A36">
            <wp:extent cx="952500" cy="1266825"/>
            <wp:effectExtent l="0" t="0" r="0" b="9525"/>
            <wp:docPr id="7" name="Рисунок 7" descr="Комарова Вера Леонидовна">
              <a:hlinkClick xmlns:a="http://schemas.openxmlformats.org/drawingml/2006/main" r:id="rId9" tooltip="&quot;Психолог Комарова Вера Леонидовн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марова Вера Леонидовна">
                      <a:hlinkClick r:id="rId9" tooltip="&quot;Психолог Комарова Вера Леонидовн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fldChar w:fldCharType="begin"/>
      </w: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instrText xml:space="preserve"> HYPERLINK "http://www.all-psy.com/93/" </w:instrText>
      </w: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fldChar w:fldCharType="separate"/>
      </w:r>
      <w:r w:rsidRPr="00B74C04">
        <w:rPr>
          <w:rFonts w:ascii="Times New Roman" w:eastAsia="Times New Roman" w:hAnsi="Times New Roman" w:cs="Times New Roman"/>
          <w:color w:val="274790"/>
          <w:sz w:val="36"/>
          <w:szCs w:val="36"/>
          <w:lang w:eastAsia="ru-RU"/>
        </w:rPr>
        <w:t>Комарова Вера Леонидовна</w:t>
      </w: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fldChar w:fldCharType="end"/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hyperlink r:id="rId68" w:history="1">
        <w:r w:rsidRPr="00B74C04">
          <w:rPr>
            <w:rFonts w:ascii="Times New Roman" w:eastAsia="Times New Roman" w:hAnsi="Times New Roman" w:cs="Times New Roman"/>
            <w:color w:val="274790"/>
            <w:sz w:val="23"/>
            <w:szCs w:val="23"/>
            <w:u w:val="single"/>
            <w:lang w:eastAsia="ru-RU"/>
          </w:rPr>
          <w:t>Психолог Орехово-Зуево</w:t>
        </w:r>
      </w:hyperlink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b/>
          <w:bCs/>
          <w:color w:val="555555"/>
          <w:sz w:val="23"/>
          <w:szCs w:val="23"/>
          <w:lang w:eastAsia="ru-RU"/>
        </w:rPr>
        <w:t>1. Кто создает группы </w:t>
      </w:r>
      <w:hyperlink r:id="rId69" w:history="1">
        <w:r w:rsidRPr="00B74C04">
          <w:rPr>
            <w:rFonts w:ascii="Times New Roman" w:eastAsia="Times New Roman" w:hAnsi="Times New Roman" w:cs="Times New Roman"/>
            <w:color w:val="274790"/>
            <w:sz w:val="23"/>
            <w:szCs w:val="23"/>
            <w:u w:val="single"/>
            <w:lang w:eastAsia="ru-RU"/>
          </w:rPr>
          <w:t>смерти</w:t>
        </w:r>
      </w:hyperlink>
      <w:r w:rsidRPr="00B74C04">
        <w:rPr>
          <w:rFonts w:ascii="Times New Roman" w:eastAsia="Times New Roman" w:hAnsi="Times New Roman" w:cs="Times New Roman"/>
          <w:b/>
          <w:bCs/>
          <w:color w:val="555555"/>
          <w:sz w:val="23"/>
          <w:szCs w:val="23"/>
          <w:lang w:eastAsia="ru-RU"/>
        </w:rPr>
        <w:t> – и для чего им это нужно?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proofErr w:type="gramStart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Уверена</w:t>
      </w:r>
      <w:proofErr w:type="gramEnd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, что мы не узнаем их имен. И для чего им (отдельной личности ли, группе ли, системе ли) нужно, чтобы гибли дети и </w:t>
      </w:r>
      <w:hyperlink r:id="rId70" w:history="1">
        <w:r w:rsidRPr="00B74C04">
          <w:rPr>
            <w:rFonts w:ascii="Times New Roman" w:eastAsia="Times New Roman" w:hAnsi="Times New Roman" w:cs="Times New Roman"/>
            <w:color w:val="274790"/>
            <w:sz w:val="23"/>
            <w:szCs w:val="23"/>
            <w:u w:val="single"/>
            <w:lang w:eastAsia="ru-RU"/>
          </w:rPr>
          <w:t>подростки</w:t>
        </w:r>
      </w:hyperlink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 - знают только те, кто это делает...  Эти люди (не стану говорить, что это </w:t>
      </w:r>
      <w:proofErr w:type="spellStart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нЕлюди</w:t>
      </w:r>
      <w:proofErr w:type="spellEnd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) имеют современный облик, их невозможно вычислить по виду, разговору или даже поведению... 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Мне кажется, что в социуме они не выделяются. Но в Сети они вершат свои тайные "мечты". Вероятнее всего, это глубоко душевно (а быть может, и физически) раненые, обиженные на свою судьбу, на весь мир, неуверенные в себе, не любящие и не уважающие ни себя, ни вообще людей, персонажи.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А возможно, это специально разработанная тактика и стратегия широкого масштаба... Страшно представить... Но для чего-то это нужно. А шумиха в СМИ - на пользу ли она? Сеет </w:t>
      </w:r>
      <w:hyperlink r:id="rId71" w:history="1">
        <w:r w:rsidRPr="00B74C04">
          <w:rPr>
            <w:rFonts w:ascii="Times New Roman" w:eastAsia="Times New Roman" w:hAnsi="Times New Roman" w:cs="Times New Roman"/>
            <w:color w:val="274790"/>
            <w:sz w:val="23"/>
            <w:szCs w:val="23"/>
            <w:u w:val="single"/>
            <w:lang w:eastAsia="ru-RU"/>
          </w:rPr>
          <w:t>страх</w:t>
        </w:r>
      </w:hyperlink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, который парализует. Из телевизора, из газет и журналов испуганные родные и близкие детей и подростков не </w:t>
      </w:r>
      <w:proofErr w:type="spellStart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почёрпывают</w:t>
      </w:r>
      <w:proofErr w:type="spellEnd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 информацию, что и как делать </w:t>
      </w:r>
      <w:proofErr w:type="gramStart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:(</w:t>
      </w:r>
      <w:proofErr w:type="gramEnd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(( Только страх и ужас.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А испуганные люди становятся беспомощными и слабыми, нет возможности здраво оценить ситуацию, осмотреться вокруг и прочувствовать - что творится в твоих отношениях с ребенком!?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b/>
          <w:bCs/>
          <w:color w:val="555555"/>
          <w:sz w:val="23"/>
          <w:szCs w:val="23"/>
          <w:lang w:eastAsia="ru-RU"/>
        </w:rPr>
        <w:t>2. Какие дети предрасположены к вступлению в смертельную игру.</w:t>
      </w:r>
    </w:p>
    <w:p w:rsidR="00B74C04" w:rsidRPr="00B74C04" w:rsidRDefault="00B74C04" w:rsidP="00B74C04">
      <w:pPr>
        <w:numPr>
          <w:ilvl w:val="0"/>
          <w:numId w:val="6"/>
        </w:numPr>
        <w:shd w:val="clear" w:color="auto" w:fill="FFFFFF"/>
        <w:spacing w:after="15" w:line="330" w:lineRule="atLeast"/>
        <w:ind w:left="0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Например, те, кто не имеет достаточного внимания и заботы от родителей, близких.  </w:t>
      </w:r>
    </w:p>
    <w:p w:rsidR="00B74C04" w:rsidRPr="00B74C04" w:rsidRDefault="00B74C04" w:rsidP="00B74C04">
      <w:pPr>
        <w:numPr>
          <w:ilvl w:val="0"/>
          <w:numId w:val="6"/>
        </w:numPr>
        <w:shd w:val="clear" w:color="auto" w:fill="FFFFFF"/>
        <w:spacing w:after="15" w:line="330" w:lineRule="atLeast"/>
        <w:ind w:left="0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Те, кто подавлен строгими, авторитарными родителями.</w:t>
      </w:r>
    </w:p>
    <w:p w:rsidR="00B74C04" w:rsidRPr="00B74C04" w:rsidRDefault="00B74C04" w:rsidP="00B74C04">
      <w:pPr>
        <w:numPr>
          <w:ilvl w:val="0"/>
          <w:numId w:val="6"/>
        </w:numPr>
        <w:shd w:val="clear" w:color="auto" w:fill="FFFFFF"/>
        <w:spacing w:after="15" w:line="330" w:lineRule="atLeast"/>
        <w:ind w:left="0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Те, кого не слышат.</w:t>
      </w:r>
    </w:p>
    <w:p w:rsidR="00B74C04" w:rsidRPr="00B74C04" w:rsidRDefault="00B74C04" w:rsidP="00B74C04">
      <w:pPr>
        <w:numPr>
          <w:ilvl w:val="0"/>
          <w:numId w:val="6"/>
        </w:numPr>
        <w:shd w:val="clear" w:color="auto" w:fill="FFFFFF"/>
        <w:spacing w:after="15" w:line="330" w:lineRule="atLeast"/>
        <w:ind w:left="0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Послушные дети.</w:t>
      </w:r>
    </w:p>
    <w:p w:rsidR="00B74C04" w:rsidRPr="00B74C04" w:rsidRDefault="00B74C04" w:rsidP="00B74C04">
      <w:pPr>
        <w:numPr>
          <w:ilvl w:val="0"/>
          <w:numId w:val="6"/>
        </w:numPr>
        <w:shd w:val="clear" w:color="auto" w:fill="FFFFFF"/>
        <w:spacing w:after="15" w:line="330" w:lineRule="atLeast"/>
        <w:ind w:left="0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Те, кто хочет каким-то образом обратить на себя внимание одного или обоих родителей.</w:t>
      </w:r>
    </w:p>
    <w:p w:rsidR="00B74C04" w:rsidRPr="00B74C04" w:rsidRDefault="00B74C04" w:rsidP="00B74C04">
      <w:pPr>
        <w:numPr>
          <w:ilvl w:val="0"/>
          <w:numId w:val="6"/>
        </w:numPr>
        <w:shd w:val="clear" w:color="auto" w:fill="FFFFFF"/>
        <w:spacing w:after="15" w:line="330" w:lineRule="atLeast"/>
        <w:ind w:left="0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Кто в конфликте с родителями и/или не принимает кого-то из родителей, тем самым не принимает и себя (ребенок же родился от них и от каждого взял половину!), тем самым как бы говорит "я не люблю себя, я живу наполовину, я не хочу жить"...</w:t>
      </w:r>
    </w:p>
    <w:p w:rsidR="00B74C04" w:rsidRPr="00B74C04" w:rsidRDefault="00B74C04" w:rsidP="00B74C04">
      <w:pPr>
        <w:numPr>
          <w:ilvl w:val="0"/>
          <w:numId w:val="6"/>
        </w:numPr>
        <w:shd w:val="clear" w:color="auto" w:fill="FFFFFF"/>
        <w:spacing w:after="15" w:line="330" w:lineRule="atLeast"/>
        <w:ind w:left="0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И многие другие...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b/>
          <w:bCs/>
          <w:color w:val="555555"/>
          <w:sz w:val="23"/>
          <w:szCs w:val="23"/>
          <w:lang w:eastAsia="ru-RU"/>
        </w:rPr>
        <w:t>3. Как противостоять этой угрозе и защитить своих детей?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Угрозе (если это угроза) можно ли противостоять? Противостояние - это борьба, война... В войне, борьбе, противостоянии если и есть победитель, то не факт, что проигравший сложит лапки... Он будет стремиться взять реванш... И так - по кругу.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Важно в своей семье уделять внимание ребенку. С рождения. </w:t>
      </w:r>
      <w:proofErr w:type="gramStart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Быть ребенку поддержкой (не костылём по жизни), ресурсом, чтобы ребенок чувствовал, что мама, папа, дедушки, бабушки, дяди, тёти и пр. - поддержат, примут тебя...</w:t>
      </w:r>
      <w:proofErr w:type="gramEnd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 </w:t>
      </w:r>
      <w:proofErr w:type="gramStart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Любого: троечника, не спортивного, непоседливо-шаловливого в общественных местах, неаккуратного, грубого, прогуливающего секцию или урок, влюбленного "не в ту", увлеченного "не тем"...</w:t>
      </w:r>
      <w:proofErr w:type="gramEnd"/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Услышьте своё дитя! Уделите ему время и, возможно, о</w:t>
      </w:r>
      <w:proofErr w:type="gramStart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н(</w:t>
      </w:r>
      <w:proofErr w:type="gramEnd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а) даст вам понять, словом ли, взглядом, вопросом, видом - что что-то не так! Важно, чтобы у ребенка была уверенность в вас, чтобы не искать "</w:t>
      </w:r>
      <w:hyperlink r:id="rId72" w:history="1">
        <w:r w:rsidRPr="00B74C04">
          <w:rPr>
            <w:rFonts w:ascii="Times New Roman" w:eastAsia="Times New Roman" w:hAnsi="Times New Roman" w:cs="Times New Roman"/>
            <w:color w:val="274790"/>
            <w:sz w:val="23"/>
            <w:szCs w:val="23"/>
            <w:u w:val="single"/>
            <w:lang w:eastAsia="ru-RU"/>
          </w:rPr>
          <w:t>любви</w:t>
        </w:r>
      </w:hyperlink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 маминой" и "заботы папиной" не в тех местах - в сектах, на сайтах той направленности, про которую мы сегодня и говорим.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lastRenderedPageBreak/>
        <w:t>Всё начинается с </w:t>
      </w:r>
      <w:hyperlink r:id="rId73" w:history="1">
        <w:r w:rsidRPr="00B74C04">
          <w:rPr>
            <w:rFonts w:ascii="Times New Roman" w:eastAsia="Times New Roman" w:hAnsi="Times New Roman" w:cs="Times New Roman"/>
            <w:color w:val="274790"/>
            <w:sz w:val="23"/>
            <w:szCs w:val="23"/>
            <w:u w:val="single"/>
            <w:lang w:eastAsia="ru-RU"/>
          </w:rPr>
          <w:t>семьи</w:t>
        </w:r>
      </w:hyperlink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. Родительский дом - начало начал. Дайте это своим детям! Пожалуйста!</w:t>
      </w:r>
    </w:p>
    <w:p w:rsidR="00B74C04" w:rsidRPr="00B74C04" w:rsidRDefault="00B74C04" w:rsidP="00B74C04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noProof/>
          <w:color w:val="274790"/>
          <w:sz w:val="23"/>
          <w:szCs w:val="23"/>
          <w:lang w:eastAsia="ru-RU"/>
        </w:rPr>
        <w:drawing>
          <wp:inline distT="0" distB="0" distL="0" distR="0" wp14:anchorId="57B6415B" wp14:editId="05F634CD">
            <wp:extent cx="952500" cy="1266825"/>
            <wp:effectExtent l="0" t="0" r="0" b="9525"/>
            <wp:docPr id="8" name="Рисунок 8" descr="Кудряшова Алла Альбертовна">
              <a:hlinkClick xmlns:a="http://schemas.openxmlformats.org/drawingml/2006/main" r:id="rId9" tooltip="&quot;Психолог Кудряшова Алла Альбертовн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удряшова Алла Альбертовна">
                      <a:hlinkClick r:id="rId9" tooltip="&quot;Психолог Кудряшова Алла Альбертовн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hyperlink r:id="rId75" w:history="1">
        <w:r w:rsidRPr="00B74C04">
          <w:rPr>
            <w:rFonts w:ascii="Times New Roman" w:eastAsia="Times New Roman" w:hAnsi="Times New Roman" w:cs="Times New Roman"/>
            <w:color w:val="274790"/>
            <w:sz w:val="36"/>
            <w:szCs w:val="36"/>
            <w:lang w:eastAsia="ru-RU"/>
          </w:rPr>
          <w:t>Кудряшова Алла Альбертовна</w:t>
        </w:r>
      </w:hyperlink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hyperlink r:id="rId76" w:history="1">
        <w:r w:rsidRPr="00B74C04">
          <w:rPr>
            <w:rFonts w:ascii="Times New Roman" w:eastAsia="Times New Roman" w:hAnsi="Times New Roman" w:cs="Times New Roman"/>
            <w:color w:val="274790"/>
            <w:sz w:val="23"/>
            <w:szCs w:val="23"/>
            <w:u w:val="single"/>
            <w:lang w:eastAsia="ru-RU"/>
          </w:rPr>
          <w:t>Психолог Минск</w:t>
        </w:r>
      </w:hyperlink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i/>
          <w:iCs/>
          <w:color w:val="555555"/>
          <w:sz w:val="23"/>
          <w:szCs w:val="23"/>
          <w:lang w:eastAsia="ru-RU"/>
        </w:rPr>
        <w:t>Поскольку важно принять и ответить на вызов, я сфокусирую внимание на том, как укрепить взаимоотношения родители-дети. Чтобы не было ужасных фактов и сожалений о беспомощности взрослых.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В воспитании детей остается много белых пятен. Поверхностных сужений. Например, если родители хорошо заботятся о детях, то проблем будет меньше, особенно с подростками.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Дети впитывают все. Наши успехи, проблемы и неудачи. Многие из их связаны стереотипами по поводу традиций и воспитания сегодняшнего дня, в комплексе прав человека. Однако многое может оказаться неактуальным через десять и более лет. К этому процессу желательно подготовиться. Такова реальность современного мироустройства.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Хорошо, если у родителей развиты способности к предвидению. Тогда вы выберете лучшее из того, что способны дать для вашего ребенка. Что действительно поможет его </w:t>
      </w:r>
      <w:proofErr w:type="spellStart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личностности</w:t>
      </w:r>
      <w:proofErr w:type="spellEnd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b/>
          <w:bCs/>
          <w:color w:val="555555"/>
          <w:sz w:val="23"/>
          <w:szCs w:val="23"/>
          <w:lang w:eastAsia="ru-RU"/>
        </w:rPr>
        <w:t>Стоит научить ребенка играть, выигрывать и проигрывать. Применять и понимать символы. Получать удовлетворение от самостоятельных начинаний. Оставить пространство и время ребенку для познания себя.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Безусловно, каждая </w:t>
      </w:r>
      <w:hyperlink r:id="rId77" w:history="1">
        <w:r w:rsidRPr="00B74C04">
          <w:rPr>
            <w:rFonts w:ascii="Times New Roman" w:eastAsia="Times New Roman" w:hAnsi="Times New Roman" w:cs="Times New Roman"/>
            <w:color w:val="274790"/>
            <w:sz w:val="23"/>
            <w:szCs w:val="23"/>
            <w:u w:val="single"/>
            <w:lang w:eastAsia="ru-RU"/>
          </w:rPr>
          <w:t>семья</w:t>
        </w:r>
      </w:hyperlink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 решает проблемы в обстоятельствах собственного достатка средств и умений, проработки собственных конфликтов.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Родителям стоит рассказать подрастающим детям, что не все идеи, не все фантазии, приходящие людям в голову, конструктивны. Каждому родителю стоит задуматься, почему его ребенка привлекает </w:t>
      </w:r>
      <w:hyperlink r:id="rId78" w:history="1">
        <w:r w:rsidRPr="00B74C04">
          <w:rPr>
            <w:rFonts w:ascii="Times New Roman" w:eastAsia="Times New Roman" w:hAnsi="Times New Roman" w:cs="Times New Roman"/>
            <w:color w:val="274790"/>
            <w:sz w:val="23"/>
            <w:szCs w:val="23"/>
            <w:u w:val="single"/>
            <w:lang w:eastAsia="ru-RU"/>
          </w:rPr>
          <w:t>смерть</w:t>
        </w:r>
      </w:hyperlink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, а не жизнь.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Непростой возраст с 11 до 16 лет, когда повышена чувствительность и раздражительность. Подростки не удовлетворены собой - и переносят неудовлетворенность на окружающий мир. Они чувствуют и замечают странность своего поведения, могут насмехаться, хвастаться, злиться. Они хотят стать другими, а их физические и душевные силы еще не окрепли для перемен. </w:t>
      </w:r>
      <w:proofErr w:type="gramStart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Они обнаруживают новые, внутренние влечения к запретному, необычному, к тому, что выходит за пределы домашней, повседневной жизни.</w:t>
      </w:r>
      <w:proofErr w:type="gramEnd"/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Родительская вера, понимание и вникание в собственные ошибки искренне помогут подрастающим детям  постепенно перейти к новому самостоятельному проявлению себя, к новым источникам радости, к которым ранее не было восприимчивости. К </w:t>
      </w:r>
      <w:hyperlink r:id="rId79" w:history="1">
        <w:r w:rsidRPr="00B74C04">
          <w:rPr>
            <w:rFonts w:ascii="Times New Roman" w:eastAsia="Times New Roman" w:hAnsi="Times New Roman" w:cs="Times New Roman"/>
            <w:color w:val="274790"/>
            <w:sz w:val="23"/>
            <w:szCs w:val="23"/>
            <w:u w:val="single"/>
            <w:lang w:eastAsia="ru-RU"/>
          </w:rPr>
          <w:t>любви</w:t>
        </w:r>
      </w:hyperlink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, приходящей на пороге юности, помогающей приобрети черты зрелости. Поможет проявиться доверию, стремлению к деятельности.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Все это возможно без сложных патологических рисков, настолько, насколько благоприятны условия взаимоотношений родители-дети. Насколько отношения надежны - настолько менее болезненным будет путь дальнейшего развития ребенк</w:t>
      </w:r>
      <w:proofErr w:type="gramStart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а-</w:t>
      </w:r>
      <w:proofErr w:type="gramEnd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fldChar w:fldCharType="begin"/>
      </w: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instrText xml:space="preserve"> HYPERLINK "http://www.all-psy.com/cat/podrostki.html" </w:instrText>
      </w: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fldChar w:fldCharType="separate"/>
      </w:r>
      <w:r w:rsidRPr="00B74C04">
        <w:rPr>
          <w:rFonts w:ascii="Times New Roman" w:eastAsia="Times New Roman" w:hAnsi="Times New Roman" w:cs="Times New Roman"/>
          <w:color w:val="274790"/>
          <w:sz w:val="23"/>
          <w:szCs w:val="23"/>
          <w:u w:val="single"/>
          <w:lang w:eastAsia="ru-RU"/>
        </w:rPr>
        <w:t>подростка</w:t>
      </w: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fldChar w:fldCharType="end"/>
      </w: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, его вступление во взрослую личность с наклонностью быть счастливым.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Предлагаю всем заинтересованным </w:t>
      </w:r>
      <w:proofErr w:type="gramStart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в посмотреть</w:t>
      </w:r>
      <w:proofErr w:type="gramEnd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 фильм "Королевская битва" режиссера </w:t>
      </w:r>
      <w:proofErr w:type="spellStart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Киндзи</w:t>
      </w:r>
      <w:proofErr w:type="spellEnd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 </w:t>
      </w:r>
      <w:proofErr w:type="spellStart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Фусаку</w:t>
      </w:r>
      <w:proofErr w:type="spellEnd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, глубоко проясняющий с разных сторон ответы на вопросы, поставленные в теме круглого стола.</w:t>
      </w:r>
    </w:p>
    <w:p w:rsidR="00B74C04" w:rsidRPr="00B74C04" w:rsidRDefault="00B74C04" w:rsidP="00B74C04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noProof/>
          <w:color w:val="274790"/>
          <w:sz w:val="23"/>
          <w:szCs w:val="23"/>
          <w:lang w:eastAsia="ru-RU"/>
        </w:rPr>
        <w:lastRenderedPageBreak/>
        <w:drawing>
          <wp:inline distT="0" distB="0" distL="0" distR="0" wp14:anchorId="51544FCC" wp14:editId="2A862F36">
            <wp:extent cx="952500" cy="1266825"/>
            <wp:effectExtent l="0" t="0" r="0" b="9525"/>
            <wp:docPr id="9" name="Рисунок 9" descr="Пальчикова Елена Александровна">
              <a:hlinkClick xmlns:a="http://schemas.openxmlformats.org/drawingml/2006/main" r:id="rId9" tooltip="&quot;Психолог Пальчикова Елена Александровн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альчикова Елена Александровна">
                      <a:hlinkClick r:id="rId9" tooltip="&quot;Психолог Пальчикова Елена Александровн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hyperlink r:id="rId81" w:history="1">
        <w:proofErr w:type="spellStart"/>
        <w:r w:rsidRPr="00B74C04">
          <w:rPr>
            <w:rFonts w:ascii="Times New Roman" w:eastAsia="Times New Roman" w:hAnsi="Times New Roman" w:cs="Times New Roman"/>
            <w:color w:val="274790"/>
            <w:sz w:val="36"/>
            <w:szCs w:val="36"/>
            <w:lang w:eastAsia="ru-RU"/>
          </w:rPr>
          <w:t>Пальчикова</w:t>
        </w:r>
        <w:proofErr w:type="spellEnd"/>
        <w:r w:rsidRPr="00B74C04">
          <w:rPr>
            <w:rFonts w:ascii="Times New Roman" w:eastAsia="Times New Roman" w:hAnsi="Times New Roman" w:cs="Times New Roman"/>
            <w:color w:val="274790"/>
            <w:sz w:val="36"/>
            <w:szCs w:val="36"/>
            <w:lang w:eastAsia="ru-RU"/>
          </w:rPr>
          <w:t xml:space="preserve"> Елена Александровна</w:t>
        </w:r>
      </w:hyperlink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hyperlink r:id="rId82" w:history="1">
        <w:r w:rsidRPr="00B74C04">
          <w:rPr>
            <w:rFonts w:ascii="Times New Roman" w:eastAsia="Times New Roman" w:hAnsi="Times New Roman" w:cs="Times New Roman"/>
            <w:color w:val="274790"/>
            <w:sz w:val="23"/>
            <w:szCs w:val="23"/>
            <w:u w:val="single"/>
            <w:lang w:eastAsia="ru-RU"/>
          </w:rPr>
          <w:t>Психолог Краснодар</w:t>
        </w:r>
      </w:hyperlink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Да, тема "Группы </w:t>
      </w:r>
      <w:hyperlink r:id="rId83" w:history="1">
        <w:r w:rsidRPr="00B74C04">
          <w:rPr>
            <w:rFonts w:ascii="Times New Roman" w:eastAsia="Times New Roman" w:hAnsi="Times New Roman" w:cs="Times New Roman"/>
            <w:color w:val="274790"/>
            <w:sz w:val="23"/>
            <w:szCs w:val="23"/>
            <w:u w:val="single"/>
            <w:lang w:eastAsia="ru-RU"/>
          </w:rPr>
          <w:t>смерти</w:t>
        </w:r>
      </w:hyperlink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" и </w:t>
      </w:r>
      <w:proofErr w:type="gramStart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правда</w:t>
      </w:r>
      <w:proofErr w:type="gramEnd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 у всех на устах, что верно, то верно. И, собственно говоря - именно в таком активном "муссировании" темы я вижу достаточно большую проблему, а именно - пробуждение здорового любопытства у тех детей, которые до шума в СМИ и </w:t>
      </w:r>
      <w:proofErr w:type="gramStart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слыхом</w:t>
      </w:r>
      <w:proofErr w:type="gramEnd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 не слыхивали о данной проблеме. Как говорится, " у </w:t>
      </w:r>
      <w:hyperlink r:id="rId84" w:history="1">
        <w:r w:rsidRPr="00B74C04">
          <w:rPr>
            <w:rFonts w:ascii="Times New Roman" w:eastAsia="Times New Roman" w:hAnsi="Times New Roman" w:cs="Times New Roman"/>
            <w:color w:val="274790"/>
            <w:sz w:val="23"/>
            <w:szCs w:val="23"/>
            <w:u w:val="single"/>
            <w:lang w:eastAsia="ru-RU"/>
          </w:rPr>
          <w:t>страха</w:t>
        </w:r>
      </w:hyperlink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 глаза велики</w:t>
      </w:r>
      <w:proofErr w:type="gramStart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."</w:t>
      </w:r>
      <w:proofErr w:type="gramEnd"/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Я не знаю, кто, как и с какой мотивацией создаёт эти группы в социальных сетях, но доподлинно знаю, что детское сообщество проявляет неподдельный интерес к данной теме, вернее, к её интерпретациям в изложении телевидения и других массовых источников.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Вот слова </w:t>
      </w:r>
      <w:hyperlink r:id="rId85" w:history="1">
        <w:r w:rsidRPr="00B74C04">
          <w:rPr>
            <w:rFonts w:ascii="Times New Roman" w:eastAsia="Times New Roman" w:hAnsi="Times New Roman" w:cs="Times New Roman"/>
            <w:color w:val="274790"/>
            <w:sz w:val="23"/>
            <w:szCs w:val="23"/>
            <w:u w:val="single"/>
            <w:lang w:eastAsia="ru-RU"/>
          </w:rPr>
          <w:t>подростка</w:t>
        </w:r>
      </w:hyperlink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, девочки 14 лет: "В школе все только и говорят о китах и группах смерти, вчера завуч устроила проверку рук всех учеников старших классов. Ребята смеются, дурачатся, демонстрируют, что будут прыгать из окон, и так далее. Все как с ума </w:t>
      </w:r>
      <w:proofErr w:type="spellStart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посходили</w:t>
      </w:r>
      <w:proofErr w:type="spellEnd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."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Поэтому намного более правильно своевременно устанавливать контакт с ребёнком, это главная профилактика многих и многих детских трагедий, об этом я пишу в этой статье: </w:t>
      </w:r>
      <w:hyperlink r:id="rId86" w:history="1">
        <w:r w:rsidRPr="00B74C04">
          <w:rPr>
            <w:rFonts w:ascii="Times New Roman" w:eastAsia="Times New Roman" w:hAnsi="Times New Roman" w:cs="Times New Roman"/>
            <w:color w:val="274790"/>
            <w:sz w:val="23"/>
            <w:szCs w:val="23"/>
            <w:u w:val="single"/>
            <w:lang w:eastAsia="ru-RU"/>
          </w:rPr>
          <w:t>Мир, в котором мы живем.</w:t>
        </w:r>
      </w:hyperlink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 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Что же касается того, какие дети склонны к вступлению в разные не формальные группы - да, чаще это дети подросткового возраста. Чем больше выражен протест к окружающей действительности у подростка, чем больше он испытывает душевный дискомфорт и чем чаще наталкивается на критику и непонимание со стороны сверстников и родителей, учителей - тем выше шанс поиска ребёнком ответов на свои вопросы в Интернете. А с кем и чем он там столкнется и куда его занесет - </w:t>
      </w:r>
      <w:proofErr w:type="gramStart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так</w:t>
      </w:r>
      <w:proofErr w:type="gramEnd"/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 xml:space="preserve"> кто его знает?</w:t>
      </w:r>
    </w:p>
    <w:p w:rsidR="00B74C04" w:rsidRPr="00B74C04" w:rsidRDefault="00B74C04" w:rsidP="00B74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74C04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Не спешите отмахнуться от ребёнка, который без спроса делает "тоннели" в ушах, слушает странную музыку и имеет "жутких" друзей. Проявите интерес с его увлечениям и постарайтесь понять, что так привлекает строптивого подростка во всех этих радостях жизни. Конечно, это займёт у вас некоторое время, но, возможно, в самый сложный жизненный момент он придет к вам, а не к своему "железному другу".</w:t>
      </w:r>
    </w:p>
    <w:p w:rsidR="00C56847" w:rsidRPr="00B74C04" w:rsidRDefault="00B74C04">
      <w:pPr>
        <w:rPr>
          <w:rFonts w:ascii="Times New Roman" w:hAnsi="Times New Roman" w:cs="Times New Roman"/>
        </w:rPr>
      </w:pPr>
    </w:p>
    <w:sectPr w:rsidR="00C56847" w:rsidRPr="00B74C04" w:rsidSect="00B74C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F26AD"/>
    <w:multiLevelType w:val="multilevel"/>
    <w:tmpl w:val="E6804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71C59"/>
    <w:multiLevelType w:val="multilevel"/>
    <w:tmpl w:val="87240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F110DA"/>
    <w:multiLevelType w:val="multilevel"/>
    <w:tmpl w:val="5EF4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D57385"/>
    <w:multiLevelType w:val="multilevel"/>
    <w:tmpl w:val="27C2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8659CC"/>
    <w:multiLevelType w:val="multilevel"/>
    <w:tmpl w:val="85D82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00395F"/>
    <w:multiLevelType w:val="multilevel"/>
    <w:tmpl w:val="60E80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C04"/>
    <w:rsid w:val="00161B9A"/>
    <w:rsid w:val="00B74C04"/>
    <w:rsid w:val="00F6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7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51694">
                  <w:marLeft w:val="0"/>
                  <w:marRight w:val="225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2780">
                  <w:marLeft w:val="0"/>
                  <w:marRight w:val="225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19842">
                  <w:marLeft w:val="0"/>
                  <w:marRight w:val="225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5596">
                  <w:marLeft w:val="0"/>
                  <w:marRight w:val="225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53966">
                  <w:marLeft w:val="0"/>
                  <w:marRight w:val="225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35456">
                  <w:marLeft w:val="0"/>
                  <w:marRight w:val="225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8676">
                  <w:marLeft w:val="0"/>
                  <w:marRight w:val="225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4661">
                  <w:marLeft w:val="0"/>
                  <w:marRight w:val="225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2364">
                  <w:marLeft w:val="0"/>
                  <w:marRight w:val="225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ll-psy.com/cat/smert-blizkogo.html" TargetMode="External"/><Relationship Id="rId18" Type="http://schemas.openxmlformats.org/officeDocument/2006/relationships/hyperlink" Target="http://www.all-psy.com/1302/" TargetMode="External"/><Relationship Id="rId26" Type="http://schemas.openxmlformats.org/officeDocument/2006/relationships/hyperlink" Target="http://www.all-psy.com/cat/zavisimosti.html" TargetMode="External"/><Relationship Id="rId39" Type="http://schemas.openxmlformats.org/officeDocument/2006/relationships/hyperlink" Target="http://www.all-psy.com/cat/smert-blizkogo.html" TargetMode="External"/><Relationship Id="rId21" Type="http://schemas.openxmlformats.org/officeDocument/2006/relationships/hyperlink" Target="http://www.all-psy.com/cat/lyubov.html" TargetMode="External"/><Relationship Id="rId34" Type="http://schemas.openxmlformats.org/officeDocument/2006/relationships/hyperlink" Target="http://www.all-psy.com/cat/smert-blizkogo.html" TargetMode="External"/><Relationship Id="rId42" Type="http://schemas.openxmlformats.org/officeDocument/2006/relationships/hyperlink" Target="http://www.all-psy.com/cat/lyubov.html" TargetMode="External"/><Relationship Id="rId47" Type="http://schemas.openxmlformats.org/officeDocument/2006/relationships/hyperlink" Target="http://www.all-psy.com/cat/podrostki.html" TargetMode="External"/><Relationship Id="rId50" Type="http://schemas.openxmlformats.org/officeDocument/2006/relationships/hyperlink" Target="http://www.all-psy.com/1449/" TargetMode="External"/><Relationship Id="rId55" Type="http://schemas.openxmlformats.org/officeDocument/2006/relationships/hyperlink" Target="http://www.all-psy.com/cat/religii.html" TargetMode="External"/><Relationship Id="rId63" Type="http://schemas.openxmlformats.org/officeDocument/2006/relationships/hyperlink" Target="http://www.all-psy.com/psiholog/2/31/1/" TargetMode="External"/><Relationship Id="rId68" Type="http://schemas.openxmlformats.org/officeDocument/2006/relationships/hyperlink" Target="http://www.all-psy.com/psiholog/2/2820/1/" TargetMode="External"/><Relationship Id="rId76" Type="http://schemas.openxmlformats.org/officeDocument/2006/relationships/hyperlink" Target="http://www.all-psy.com/psiholog/5/126/1/" TargetMode="External"/><Relationship Id="rId84" Type="http://schemas.openxmlformats.org/officeDocument/2006/relationships/hyperlink" Target="http://www.all-psy.com/cat/strahi-i-fobii.html" TargetMode="External"/><Relationship Id="rId7" Type="http://schemas.openxmlformats.org/officeDocument/2006/relationships/hyperlink" Target="http://www.all-psy.com/cat/roditeli-i-deti.html" TargetMode="External"/><Relationship Id="rId71" Type="http://schemas.openxmlformats.org/officeDocument/2006/relationships/hyperlink" Target="http://www.all-psy.com/cat/strahi-i-fobi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ll-psy.com/cat/lyubov.html" TargetMode="External"/><Relationship Id="rId29" Type="http://schemas.openxmlformats.org/officeDocument/2006/relationships/hyperlink" Target="http://www.all-psy.com/cat/podrostki.html" TargetMode="External"/><Relationship Id="rId11" Type="http://schemas.openxmlformats.org/officeDocument/2006/relationships/hyperlink" Target="http://www.all-psy.com/1322/" TargetMode="External"/><Relationship Id="rId24" Type="http://schemas.openxmlformats.org/officeDocument/2006/relationships/hyperlink" Target="http://www.all-psy.com/cat/smert-blizkogo.html" TargetMode="External"/><Relationship Id="rId32" Type="http://schemas.openxmlformats.org/officeDocument/2006/relationships/hyperlink" Target="http://www.all-psy.com/psiholog/2/2833/1/" TargetMode="External"/><Relationship Id="rId37" Type="http://schemas.openxmlformats.org/officeDocument/2006/relationships/hyperlink" Target="http://www.all-psy.com/1173/" TargetMode="External"/><Relationship Id="rId40" Type="http://schemas.openxmlformats.org/officeDocument/2006/relationships/hyperlink" Target="http://www.all-psy.com/cat/semya.html" TargetMode="External"/><Relationship Id="rId45" Type="http://schemas.openxmlformats.org/officeDocument/2006/relationships/hyperlink" Target="http://www.all-psy.com/cat/podrostki.html" TargetMode="External"/><Relationship Id="rId53" Type="http://schemas.openxmlformats.org/officeDocument/2006/relationships/hyperlink" Target="http://www.all-psy.com/cat/podrostki.html" TargetMode="External"/><Relationship Id="rId58" Type="http://schemas.openxmlformats.org/officeDocument/2006/relationships/hyperlink" Target="http://www.all-psy.com/955/" TargetMode="External"/><Relationship Id="rId66" Type="http://schemas.openxmlformats.org/officeDocument/2006/relationships/hyperlink" Target="http://www.all-psy.com/psiholog/2/31/1/" TargetMode="External"/><Relationship Id="rId74" Type="http://schemas.openxmlformats.org/officeDocument/2006/relationships/image" Target="media/image8.jpeg"/><Relationship Id="rId79" Type="http://schemas.openxmlformats.org/officeDocument/2006/relationships/hyperlink" Target="http://www.all-psy.com/cat/lyubov.html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www.all-psy.com/cat/smert-blizkogo.html" TargetMode="External"/><Relationship Id="rId82" Type="http://schemas.openxmlformats.org/officeDocument/2006/relationships/hyperlink" Target="http://www.all-psy.com/psiholog/2/37/1/" TargetMode="External"/><Relationship Id="rId19" Type="http://schemas.openxmlformats.org/officeDocument/2006/relationships/hyperlink" Target="http://www.all-psy.com/psiholog/2/46/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l-psy.com/236/" TargetMode="External"/><Relationship Id="rId14" Type="http://schemas.openxmlformats.org/officeDocument/2006/relationships/hyperlink" Target="http://www.all-psy.com/cat/podrostki.html" TargetMode="External"/><Relationship Id="rId22" Type="http://schemas.openxmlformats.org/officeDocument/2006/relationships/hyperlink" Target="http://www.all-psy.com/cat/semya.html" TargetMode="External"/><Relationship Id="rId27" Type="http://schemas.openxmlformats.org/officeDocument/2006/relationships/hyperlink" Target="http://www.all-psy.com/cat/smert-blizkogo.html" TargetMode="External"/><Relationship Id="rId30" Type="http://schemas.openxmlformats.org/officeDocument/2006/relationships/image" Target="media/image3.jpeg"/><Relationship Id="rId35" Type="http://schemas.openxmlformats.org/officeDocument/2006/relationships/hyperlink" Target="http://www.all-psy.com/cat/lyubov.html" TargetMode="External"/><Relationship Id="rId43" Type="http://schemas.openxmlformats.org/officeDocument/2006/relationships/hyperlink" Target="http://www.all-psy.com/cat/podrostki.html" TargetMode="External"/><Relationship Id="rId48" Type="http://schemas.openxmlformats.org/officeDocument/2006/relationships/hyperlink" Target="http://www.all-psy.com/psiholog/2/2804/1/" TargetMode="External"/><Relationship Id="rId56" Type="http://schemas.openxmlformats.org/officeDocument/2006/relationships/hyperlink" Target="http://www.all-psy.com/cat/karera-i-dengi.html" TargetMode="External"/><Relationship Id="rId64" Type="http://schemas.openxmlformats.org/officeDocument/2006/relationships/hyperlink" Target="http://www.all-psy.com/cat/semya.html" TargetMode="External"/><Relationship Id="rId69" Type="http://schemas.openxmlformats.org/officeDocument/2006/relationships/hyperlink" Target="http://www.all-psy.com/cat/smert-blizkogo.html" TargetMode="External"/><Relationship Id="rId77" Type="http://schemas.openxmlformats.org/officeDocument/2006/relationships/hyperlink" Target="http://www.all-psy.com/cat/semya.html" TargetMode="External"/><Relationship Id="rId8" Type="http://schemas.openxmlformats.org/officeDocument/2006/relationships/hyperlink" Target="http://www.all-psy.com/konsultacii/vybor_konsultacii/" TargetMode="External"/><Relationship Id="rId51" Type="http://schemas.openxmlformats.org/officeDocument/2006/relationships/hyperlink" Target="http://www.all-psy.com/psiholog/2/34/1/" TargetMode="External"/><Relationship Id="rId72" Type="http://schemas.openxmlformats.org/officeDocument/2006/relationships/hyperlink" Target="http://www.all-psy.com/cat/lyubov.html" TargetMode="External"/><Relationship Id="rId80" Type="http://schemas.openxmlformats.org/officeDocument/2006/relationships/image" Target="media/image9.jpeg"/><Relationship Id="rId85" Type="http://schemas.openxmlformats.org/officeDocument/2006/relationships/hyperlink" Target="http://www.all-psy.com/cat/podrostki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all-psy.com/psiholog/2/30/1/" TargetMode="External"/><Relationship Id="rId17" Type="http://schemas.openxmlformats.org/officeDocument/2006/relationships/image" Target="media/image2.jpeg"/><Relationship Id="rId25" Type="http://schemas.openxmlformats.org/officeDocument/2006/relationships/hyperlink" Target="http://www.all-psy.com/cat/podrostki.html" TargetMode="External"/><Relationship Id="rId33" Type="http://schemas.openxmlformats.org/officeDocument/2006/relationships/hyperlink" Target="http://www.all-psy.com/cat/podrostki.html" TargetMode="External"/><Relationship Id="rId38" Type="http://schemas.openxmlformats.org/officeDocument/2006/relationships/hyperlink" Target="http://www.all-psy.com/psiholog/2/2804/1/" TargetMode="External"/><Relationship Id="rId46" Type="http://schemas.openxmlformats.org/officeDocument/2006/relationships/hyperlink" Target="http://www.all-psy.com/cat/podrostki.html" TargetMode="External"/><Relationship Id="rId59" Type="http://schemas.openxmlformats.org/officeDocument/2006/relationships/hyperlink" Target="http://www.all-psy.com/psiholog/2/31/1/" TargetMode="External"/><Relationship Id="rId67" Type="http://schemas.openxmlformats.org/officeDocument/2006/relationships/image" Target="media/image7.jpeg"/><Relationship Id="rId20" Type="http://schemas.openxmlformats.org/officeDocument/2006/relationships/hyperlink" Target="http://www.all-psy.com/cat/druzhba.html" TargetMode="External"/><Relationship Id="rId41" Type="http://schemas.openxmlformats.org/officeDocument/2006/relationships/hyperlink" Target="http://www.all-psy.com/cat/sex.html" TargetMode="External"/><Relationship Id="rId54" Type="http://schemas.openxmlformats.org/officeDocument/2006/relationships/hyperlink" Target="http://www.all-psy.com/cat/semya.html" TargetMode="External"/><Relationship Id="rId62" Type="http://schemas.openxmlformats.org/officeDocument/2006/relationships/hyperlink" Target="http://www.all-psy.com/cat/podrostki.html" TargetMode="External"/><Relationship Id="rId70" Type="http://schemas.openxmlformats.org/officeDocument/2006/relationships/hyperlink" Target="http://www.all-psy.com/cat/podrostki.html" TargetMode="External"/><Relationship Id="rId75" Type="http://schemas.openxmlformats.org/officeDocument/2006/relationships/hyperlink" Target="http://www.all-psy.com/206/" TargetMode="External"/><Relationship Id="rId83" Type="http://schemas.openxmlformats.org/officeDocument/2006/relationships/hyperlink" Target="http://www.all-psy.com/cat/smert-blizkogo.html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ll-psy.com/kruglyi-stol/1/" TargetMode="External"/><Relationship Id="rId15" Type="http://schemas.openxmlformats.org/officeDocument/2006/relationships/hyperlink" Target="http://www.all-psy.com/psiholog/2/30/1/" TargetMode="External"/><Relationship Id="rId23" Type="http://schemas.openxmlformats.org/officeDocument/2006/relationships/hyperlink" Target="http://www.all-psy.com/cat/podrostki.html" TargetMode="External"/><Relationship Id="rId28" Type="http://schemas.openxmlformats.org/officeDocument/2006/relationships/hyperlink" Target="http://www.all-psy.com/psiholog/2/46/1/" TargetMode="External"/><Relationship Id="rId36" Type="http://schemas.openxmlformats.org/officeDocument/2006/relationships/image" Target="media/image4.jpeg"/><Relationship Id="rId49" Type="http://schemas.openxmlformats.org/officeDocument/2006/relationships/image" Target="media/image5.jpeg"/><Relationship Id="rId57" Type="http://schemas.openxmlformats.org/officeDocument/2006/relationships/image" Target="media/image6.jpeg"/><Relationship Id="rId10" Type="http://schemas.openxmlformats.org/officeDocument/2006/relationships/image" Target="media/image1.jpeg"/><Relationship Id="rId31" Type="http://schemas.openxmlformats.org/officeDocument/2006/relationships/hyperlink" Target="http://www.all-psy.com/1504/" TargetMode="External"/><Relationship Id="rId44" Type="http://schemas.openxmlformats.org/officeDocument/2006/relationships/hyperlink" Target="http://www.all-psy.com/cat/smert-blizkogo.html" TargetMode="External"/><Relationship Id="rId52" Type="http://schemas.openxmlformats.org/officeDocument/2006/relationships/hyperlink" Target="http://www.all-psy.com/cat/smert-blizkogo.html" TargetMode="External"/><Relationship Id="rId60" Type="http://schemas.openxmlformats.org/officeDocument/2006/relationships/hyperlink" Target="http://www.all-psy.com/cat/depressiya-apatiya.html" TargetMode="External"/><Relationship Id="rId65" Type="http://schemas.openxmlformats.org/officeDocument/2006/relationships/hyperlink" Target="http://www.all-psy.com/psiholog/2/31/1/" TargetMode="External"/><Relationship Id="rId73" Type="http://schemas.openxmlformats.org/officeDocument/2006/relationships/hyperlink" Target="http://www.all-psy.com/cat/semya.html" TargetMode="External"/><Relationship Id="rId78" Type="http://schemas.openxmlformats.org/officeDocument/2006/relationships/hyperlink" Target="http://www.all-psy.com/cat/smert-blizkogo.html" TargetMode="External"/><Relationship Id="rId81" Type="http://schemas.openxmlformats.org/officeDocument/2006/relationships/hyperlink" Target="http://www.all-psy.com/643/" TargetMode="External"/><Relationship Id="rId86" Type="http://schemas.openxmlformats.org/officeDocument/2006/relationships/hyperlink" Target="http://www.all-psy.com/stati/detail/3848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5998</Words>
  <Characters>34194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2017-04-10T06:14:00Z</dcterms:created>
  <dcterms:modified xsi:type="dcterms:W3CDTF">2017-04-10T06:16:00Z</dcterms:modified>
</cp:coreProperties>
</file>